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F6F17" w14:textId="77777777" w:rsidR="00E732D6" w:rsidRDefault="00E732D6" w:rsidP="00E732D6">
      <w:pPr>
        <w:jc w:val="center"/>
        <w:rPr>
          <w:rStyle w:val="Strong"/>
          <w:rFonts w:eastAsia="Times New Roman" w:cs="Times New Roman"/>
        </w:rPr>
      </w:pPr>
      <w:r>
        <w:rPr>
          <w:rFonts w:eastAsia="Times New Roman" w:cs="Times New Roman"/>
          <w:b/>
          <w:bCs/>
          <w:noProof/>
          <w:lang w:eastAsia="en-US"/>
        </w:rPr>
        <w:drawing>
          <wp:inline distT="0" distB="0" distL="0" distR="0" wp14:anchorId="5A6EF749" wp14:editId="2A6BA9BA">
            <wp:extent cx="3624368" cy="650170"/>
            <wp:effectExtent l="0" t="0" r="825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6442" cy="650542"/>
                    </a:xfrm>
                    <a:prstGeom prst="rect">
                      <a:avLst/>
                    </a:prstGeom>
                    <a:noFill/>
                    <a:ln>
                      <a:noFill/>
                    </a:ln>
                  </pic:spPr>
                </pic:pic>
              </a:graphicData>
            </a:graphic>
          </wp:inline>
        </w:drawing>
      </w:r>
    </w:p>
    <w:p w14:paraId="0B4CD30D" w14:textId="5FDB7470" w:rsidR="00E538FA" w:rsidRDefault="007B63AD" w:rsidP="00E538FA">
      <w:pPr>
        <w:rPr>
          <w:b/>
        </w:rPr>
      </w:pPr>
      <w:r>
        <w:rPr>
          <w:rStyle w:val="Strong"/>
          <w:rFonts w:eastAsia="Times New Roman" w:cs="Times New Roman"/>
        </w:rPr>
        <w:t xml:space="preserve">Create a </w:t>
      </w:r>
      <w:r w:rsidR="0005204A">
        <w:rPr>
          <w:rStyle w:val="Strong"/>
          <w:rFonts w:eastAsia="Times New Roman" w:cs="Times New Roman"/>
        </w:rPr>
        <w:t>WebQuest</w:t>
      </w:r>
      <w:r>
        <w:rPr>
          <w:rStyle w:val="Strong"/>
          <w:rFonts w:eastAsia="Times New Roman" w:cs="Times New Roman"/>
        </w:rPr>
        <w:t xml:space="preserve"> for your OSLT/ ELT class</w:t>
      </w:r>
      <w:r w:rsidR="00F76FE5">
        <w:rPr>
          <w:rStyle w:val="Strong"/>
          <w:rFonts w:eastAsia="Times New Roman" w:cs="Times New Roman"/>
        </w:rPr>
        <w:t>, </w:t>
      </w:r>
      <w:r w:rsidR="00F76FE5" w:rsidRPr="00D652F7">
        <w:rPr>
          <w:b/>
          <w:u w:val="single"/>
        </w:rPr>
        <w:t>hands</w:t>
      </w:r>
      <w:r w:rsidR="00FF24A2" w:rsidRPr="00D652F7">
        <w:rPr>
          <w:b/>
          <w:u w:val="single"/>
        </w:rPr>
        <w:t xml:space="preserve"> on</w:t>
      </w:r>
      <w:r w:rsidR="00FF24A2">
        <w:rPr>
          <w:b/>
        </w:rPr>
        <w:t xml:space="preserve"> 90 mins</w:t>
      </w:r>
    </w:p>
    <w:p w14:paraId="0B8F246B" w14:textId="5D9A02CF" w:rsidR="00E538FA" w:rsidRDefault="00F76FE5" w:rsidP="00E538FA">
      <w:pPr>
        <w:rPr>
          <w:b/>
        </w:rPr>
      </w:pPr>
      <w:r>
        <w:rPr>
          <w:b/>
        </w:rPr>
        <w:t>Presenters</w:t>
      </w:r>
      <w:r w:rsidR="00525DC0">
        <w:rPr>
          <w:b/>
        </w:rPr>
        <w:t>:</w:t>
      </w:r>
      <w:r>
        <w:rPr>
          <w:b/>
        </w:rPr>
        <w:t xml:space="preserve"> </w:t>
      </w:r>
      <w:r w:rsidR="00E538FA" w:rsidRPr="00525DC0">
        <w:t>John Allan</w:t>
      </w:r>
      <w:r w:rsidR="00FF24A2" w:rsidRPr="00525DC0">
        <w:t>, Nancy Van Dorp</w:t>
      </w:r>
    </w:p>
    <w:p w14:paraId="44E64C5F" w14:textId="33766CBC" w:rsidR="00E732D6" w:rsidRDefault="00E732D6" w:rsidP="00E538FA">
      <w:pPr>
        <w:rPr>
          <w:rFonts w:eastAsia="Times New Roman" w:cs="Times New Roman"/>
        </w:rPr>
      </w:pPr>
      <w:r>
        <w:rPr>
          <w:b/>
        </w:rPr>
        <w:t>Abstract</w:t>
      </w:r>
      <w:r w:rsidR="007B63AD">
        <w:rPr>
          <w:b/>
        </w:rPr>
        <w:t xml:space="preserve">: </w:t>
      </w:r>
      <w:r w:rsidR="007B63AD">
        <w:rPr>
          <w:rFonts w:eastAsia="Times New Roman" w:cs="Times New Roman"/>
        </w:rPr>
        <w:t xml:space="preserve">This session explains what </w:t>
      </w:r>
      <w:r w:rsidR="0005204A">
        <w:rPr>
          <w:rFonts w:eastAsia="Times New Roman" w:cs="Times New Roman"/>
        </w:rPr>
        <w:t>WebQuest</w:t>
      </w:r>
      <w:r w:rsidR="007B63AD">
        <w:rPr>
          <w:rFonts w:eastAsia="Times New Roman" w:cs="Times New Roman"/>
        </w:rPr>
        <w:t xml:space="preserve"> are, how they can benefit languag</w:t>
      </w:r>
      <w:r w:rsidR="0005204A">
        <w:rPr>
          <w:rFonts w:eastAsia="Times New Roman" w:cs="Times New Roman"/>
        </w:rPr>
        <w:t>e learning and where to access WebQuest</w:t>
      </w:r>
      <w:r w:rsidR="007B63AD">
        <w:rPr>
          <w:rFonts w:eastAsia="Times New Roman" w:cs="Times New Roman"/>
        </w:rPr>
        <w:t xml:space="preserve">s and related resources online. Using a template, participants will be guided through the steps to make a customized </w:t>
      </w:r>
      <w:r w:rsidR="0005204A">
        <w:rPr>
          <w:rFonts w:eastAsia="Times New Roman" w:cs="Times New Roman"/>
        </w:rPr>
        <w:t>WebQuest</w:t>
      </w:r>
      <w:r w:rsidR="007B63AD">
        <w:rPr>
          <w:rFonts w:eastAsia="Times New Roman" w:cs="Times New Roman"/>
        </w:rPr>
        <w:t>. This workshop is open to all, especially anyone interested in the CIC-funded LearnIT2teach Stage 4.</w:t>
      </w:r>
    </w:p>
    <w:p w14:paraId="3759FC90" w14:textId="002E780A" w:rsidR="007B63AD" w:rsidRDefault="007B63AD" w:rsidP="00E538FA">
      <w:pPr>
        <w:rPr>
          <w:b/>
        </w:rPr>
      </w:pPr>
      <w:r w:rsidRPr="00F76FE5">
        <w:rPr>
          <w:rStyle w:val="Strong"/>
          <w:rFonts w:eastAsia="Times New Roman" w:cs="Times New Roman"/>
        </w:rPr>
        <w:t>Audience</w:t>
      </w:r>
      <w:r w:rsidRPr="00F76FE5">
        <w:rPr>
          <w:rFonts w:eastAsia="Times New Roman" w:cs="Times New Roman"/>
        </w:rPr>
        <w:t>: Intermediate proficiency</w:t>
      </w:r>
    </w:p>
    <w:p w14:paraId="312C99DE" w14:textId="2A9C7E9C" w:rsidR="00A450BD" w:rsidRDefault="00A450BD" w:rsidP="00D652F7">
      <w:pPr>
        <w:jc w:val="center"/>
        <w:rPr>
          <w:b/>
        </w:rPr>
      </w:pPr>
      <w:r w:rsidRPr="00A450BD">
        <w:rPr>
          <w:b/>
          <w:noProof/>
          <w:lang w:eastAsia="en-US"/>
        </w:rPr>
        <w:drawing>
          <wp:inline distT="0" distB="0" distL="0" distR="0" wp14:anchorId="0056CB4F" wp14:editId="2A6C7666">
            <wp:extent cx="2379768" cy="529975"/>
            <wp:effectExtent l="0" t="0" r="8255" b="381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974" cy="530466"/>
                    </a:xfrm>
                    <a:prstGeom prst="rect">
                      <a:avLst/>
                    </a:prstGeom>
                    <a:noFill/>
                    <a:ln>
                      <a:noFill/>
                    </a:ln>
                  </pic:spPr>
                </pic:pic>
              </a:graphicData>
            </a:graphic>
          </wp:inline>
        </w:drawing>
      </w:r>
    </w:p>
    <w:p w14:paraId="1E06EA1E" w14:textId="77777777" w:rsidR="00384A77" w:rsidRDefault="00384A77" w:rsidP="002C7B9E">
      <w:pPr>
        <w:widowControl w:val="0"/>
        <w:autoSpaceDE w:val="0"/>
        <w:autoSpaceDN w:val="0"/>
        <w:adjustRightInd w:val="0"/>
        <w:spacing w:after="0"/>
        <w:rPr>
          <w:rFonts w:ascii="TimesNewRomanPS-BoldMT" w:hAnsi="TimesNewRomanPS-BoldMT" w:cs="TimesNewRomanPS-BoldMT"/>
          <w:b/>
          <w:bCs/>
        </w:rPr>
      </w:pPr>
    </w:p>
    <w:p w14:paraId="68927698" w14:textId="598C8C97" w:rsidR="002C7B9E" w:rsidRPr="00423ACE" w:rsidRDefault="002C7B9E" w:rsidP="00423ACE">
      <w:pPr>
        <w:rPr>
          <w:b/>
        </w:rPr>
      </w:pPr>
      <w:r w:rsidRPr="00423ACE">
        <w:rPr>
          <w:b/>
        </w:rPr>
        <w:t xml:space="preserve">What are </w:t>
      </w:r>
      <w:r w:rsidR="0005204A" w:rsidRPr="00423ACE">
        <w:rPr>
          <w:b/>
        </w:rPr>
        <w:t>WebQuest</w:t>
      </w:r>
      <w:r w:rsidRPr="00423ACE">
        <w:rPr>
          <w:b/>
        </w:rPr>
        <w:t>s and how can they be used in Occupational-Specific Language Training or Enhanced Language Training?</w:t>
      </w:r>
    </w:p>
    <w:p w14:paraId="12C6AE3F" w14:textId="65BA8D8F" w:rsidR="00D652F7" w:rsidRDefault="0005204A" w:rsidP="00EB769A">
      <w:pPr>
        <w:rPr>
          <w:rFonts w:ascii="TimesNewRomanPS-BoldMT" w:hAnsi="TimesNewRomanPS-BoldMT" w:cs="TimesNewRomanPS-BoldMT"/>
          <w:b/>
          <w:bCs/>
        </w:rPr>
      </w:pPr>
      <w:r>
        <w:t>WebQuest</w:t>
      </w:r>
      <w:r w:rsidR="002C7B9E">
        <w:t>s are inquiry-based, collaborative projects that require learners to use the Internet to conduct research and solve a real-world problem. Projects can be designed to focus on problems or issues related to a specific occupation or field of study.</w:t>
      </w:r>
      <w:r w:rsidR="002C7B9E">
        <w:br/>
      </w:r>
    </w:p>
    <w:p w14:paraId="16E29C51" w14:textId="1143E19D" w:rsidR="002C7B9E" w:rsidRDefault="002C7B9E" w:rsidP="002C7B9E">
      <w:pPr>
        <w:widowControl w:val="0"/>
        <w:autoSpaceDE w:val="0"/>
        <w:autoSpaceDN w:val="0"/>
        <w:adjustRightInd w:val="0"/>
        <w:spacing w:after="0"/>
        <w:rPr>
          <w:rFonts w:ascii="TimesNewRomanPS-BoldMT" w:hAnsi="TimesNewRomanPS-BoldMT" w:cs="TimesNewRomanPS-BoldMT"/>
          <w:b/>
          <w:bCs/>
        </w:rPr>
      </w:pPr>
      <w:r>
        <w:rPr>
          <w:rFonts w:ascii="TimesNewRomanPS-BoldMT" w:hAnsi="TimesNewRomanPS-BoldMT" w:cs="TimesNewRomanPS-BoldMT"/>
          <w:b/>
          <w:bCs/>
        </w:rPr>
        <w:t xml:space="preserve">What are the benefits of </w:t>
      </w:r>
      <w:r w:rsidR="0005204A">
        <w:rPr>
          <w:rFonts w:ascii="TimesNewRomanPS-BoldMT" w:hAnsi="TimesNewRomanPS-BoldMT" w:cs="TimesNewRomanPS-BoldMT"/>
          <w:b/>
          <w:bCs/>
        </w:rPr>
        <w:t>WebQuest</w:t>
      </w:r>
      <w:r>
        <w:rPr>
          <w:rFonts w:ascii="TimesNewRomanPS-BoldMT" w:hAnsi="TimesNewRomanPS-BoldMT" w:cs="TimesNewRomanPS-BoldMT"/>
          <w:b/>
          <w:bCs/>
        </w:rPr>
        <w:t>s in OSLT/ ELT?</w:t>
      </w:r>
    </w:p>
    <w:p w14:paraId="56CDA557" w14:textId="08341206" w:rsidR="00384A77" w:rsidRPr="00423ACE" w:rsidRDefault="002C7B9E" w:rsidP="00423ACE">
      <w:r w:rsidRPr="00423ACE">
        <w:t xml:space="preserve">Many students find this type of student-centred learning to be motivating. </w:t>
      </w:r>
      <w:r w:rsidR="0005204A" w:rsidRPr="00423ACE">
        <w:t>WebQuest</w:t>
      </w:r>
      <w:r w:rsidRPr="00423ACE">
        <w:t xml:space="preserve">s designed for labour market language training immerse students in the language of a particular profession and they help prepare them for the dynamics of the workplace. Participants in </w:t>
      </w:r>
      <w:r w:rsidR="0005204A" w:rsidRPr="00423ACE">
        <w:t>WebQuest</w:t>
      </w:r>
      <w:r w:rsidRPr="00423ACE">
        <w:t xml:space="preserve">s work on simulated real world problems or issues using the language of that occupation. This language can be reinforced in a variety of ways, such as having students submit written reports or deliver oral presentations. In sum, </w:t>
      </w:r>
      <w:r w:rsidR="0005204A" w:rsidRPr="00423ACE">
        <w:t>WebQuest</w:t>
      </w:r>
      <w:r w:rsidRPr="00423ACE">
        <w:t>s engage learners because they help students develop language, teamwork and critical thinking skills in their chosen fields. Many students also appreciate the opportunity to do meaningful, web-based research.</w:t>
      </w:r>
      <w:r w:rsidR="00D652F7" w:rsidRPr="00423ACE">
        <w:t xml:space="preserve"> </w:t>
      </w:r>
    </w:p>
    <w:p w14:paraId="605C6CA3" w14:textId="77777777" w:rsidR="00384A77" w:rsidRDefault="00384A77" w:rsidP="002C7B9E">
      <w:pPr>
        <w:widowControl w:val="0"/>
        <w:autoSpaceDE w:val="0"/>
        <w:autoSpaceDN w:val="0"/>
        <w:adjustRightInd w:val="0"/>
        <w:spacing w:after="0"/>
        <w:rPr>
          <w:rFonts w:ascii="TimesNewRomanPS-BoldMT" w:hAnsi="TimesNewRomanPS-BoldMT" w:cs="TimesNewRomanPS-BoldMT"/>
        </w:rPr>
      </w:pPr>
    </w:p>
    <w:p w14:paraId="43BD39BC" w14:textId="06A2D2DB" w:rsidR="00A457A9" w:rsidRDefault="00A457A9" w:rsidP="002C7B9E">
      <w:pPr>
        <w:widowControl w:val="0"/>
        <w:autoSpaceDE w:val="0"/>
        <w:autoSpaceDN w:val="0"/>
        <w:adjustRightInd w:val="0"/>
        <w:spacing w:after="0"/>
        <w:rPr>
          <w:color w:val="000000" w:themeColor="text1"/>
        </w:rPr>
      </w:pPr>
      <w:r w:rsidRPr="00A457A9">
        <w:rPr>
          <w:b/>
        </w:rPr>
        <w:t>QuestGarden</w:t>
      </w:r>
      <w:r w:rsidRPr="00A457A9">
        <w:t xml:space="preserve"> </w:t>
      </w:r>
      <w:r w:rsidRPr="00E307A0">
        <w:rPr>
          <w:color w:val="000000" w:themeColor="text1"/>
        </w:rPr>
        <w:t xml:space="preserve">supports the creation of </w:t>
      </w:r>
      <w:r w:rsidR="0005204A" w:rsidRPr="00E307A0">
        <w:rPr>
          <w:color w:val="000000" w:themeColor="text1"/>
        </w:rPr>
        <w:t>WebQuest</w:t>
      </w:r>
      <w:r w:rsidR="003A1718">
        <w:rPr>
          <w:color w:val="000000" w:themeColor="text1"/>
        </w:rPr>
        <w:t>s</w:t>
      </w:r>
      <w:r w:rsidR="00E307A0">
        <w:rPr>
          <w:color w:val="000000" w:themeColor="text1"/>
        </w:rPr>
        <w:t xml:space="preserve"> through categorized design patterns and complete examples within each category</w:t>
      </w:r>
      <w:r w:rsidRPr="00E307A0">
        <w:rPr>
          <w:color w:val="000000" w:themeColor="text1"/>
        </w:rPr>
        <w:t xml:space="preserve">. </w:t>
      </w:r>
      <w:r w:rsidR="00E307A0">
        <w:rPr>
          <w:color w:val="000000" w:themeColor="text1"/>
        </w:rPr>
        <w:t xml:space="preserve"> Instructors can use the QuestGarden design template to build WebQuests in a </w:t>
      </w:r>
      <w:r w:rsidR="003D46EB">
        <w:rPr>
          <w:color w:val="000000" w:themeColor="text1"/>
        </w:rPr>
        <w:t>step-by-step</w:t>
      </w:r>
      <w:r w:rsidR="00E307A0">
        <w:rPr>
          <w:color w:val="000000" w:themeColor="text1"/>
        </w:rPr>
        <w:t xml:space="preserve"> fashion.</w:t>
      </w:r>
    </w:p>
    <w:p w14:paraId="5E3E2310" w14:textId="77777777" w:rsidR="00EB769A" w:rsidRDefault="00EB769A" w:rsidP="002C7B9E">
      <w:pPr>
        <w:widowControl w:val="0"/>
        <w:autoSpaceDE w:val="0"/>
        <w:autoSpaceDN w:val="0"/>
        <w:adjustRightInd w:val="0"/>
        <w:spacing w:after="0"/>
        <w:rPr>
          <w:color w:val="000000" w:themeColor="text1"/>
        </w:rPr>
      </w:pPr>
    </w:p>
    <w:p w14:paraId="4C45EBF3" w14:textId="2DDC29FB" w:rsidR="00EB769A" w:rsidRPr="00423ACE" w:rsidRDefault="00EB769A" w:rsidP="00EB769A">
      <w:pPr>
        <w:widowControl w:val="0"/>
        <w:autoSpaceDE w:val="0"/>
        <w:autoSpaceDN w:val="0"/>
        <w:adjustRightInd w:val="0"/>
        <w:spacing w:after="0"/>
        <w:rPr>
          <w:color w:val="FFFF00"/>
        </w:rPr>
      </w:pPr>
      <w:r>
        <w:rPr>
          <w:b/>
        </w:rPr>
        <w:t>Zunal</w:t>
      </w:r>
      <w:r w:rsidRPr="00A457A9">
        <w:t xml:space="preserve"> </w:t>
      </w:r>
      <w:r w:rsidRPr="00E307A0">
        <w:rPr>
          <w:color w:val="000000" w:themeColor="text1"/>
        </w:rPr>
        <w:t>supports the creation of WebQuest</w:t>
      </w:r>
      <w:r w:rsidR="003A1718">
        <w:rPr>
          <w:color w:val="000000" w:themeColor="text1"/>
        </w:rPr>
        <w:t>s</w:t>
      </w:r>
      <w:r>
        <w:rPr>
          <w:color w:val="000000" w:themeColor="text1"/>
        </w:rPr>
        <w:t xml:space="preserve"> through </w:t>
      </w:r>
      <w:r w:rsidR="003A1718">
        <w:rPr>
          <w:color w:val="000000" w:themeColor="text1"/>
        </w:rPr>
        <w:t>a wealth of categorized published WebQuests</w:t>
      </w:r>
      <w:r w:rsidRPr="00E307A0">
        <w:rPr>
          <w:color w:val="000000" w:themeColor="text1"/>
        </w:rPr>
        <w:t xml:space="preserve">. </w:t>
      </w:r>
      <w:r w:rsidR="003A1718">
        <w:rPr>
          <w:color w:val="000000" w:themeColor="text1"/>
        </w:rPr>
        <w:t xml:space="preserve"> Instructors can use the WebQuest Maker </w:t>
      </w:r>
      <w:r>
        <w:rPr>
          <w:color w:val="000000" w:themeColor="text1"/>
        </w:rPr>
        <w:t>to build WebQuests in a step-by-step fashion.</w:t>
      </w:r>
      <w:r w:rsidR="003A1718">
        <w:rPr>
          <w:color w:val="000000" w:themeColor="text1"/>
        </w:rPr>
        <w:t xml:space="preserve">  AS well Zunal offers a contemporary look and feel as well as some Web 2.0 features.</w:t>
      </w:r>
    </w:p>
    <w:p w14:paraId="10D41586" w14:textId="334A810F" w:rsidR="00EB769A" w:rsidRPr="00423ACE" w:rsidRDefault="00EB769A" w:rsidP="002C7B9E">
      <w:pPr>
        <w:widowControl w:val="0"/>
        <w:autoSpaceDE w:val="0"/>
        <w:autoSpaceDN w:val="0"/>
        <w:adjustRightInd w:val="0"/>
        <w:spacing w:after="0"/>
        <w:rPr>
          <w:color w:val="FFFF00"/>
        </w:rPr>
      </w:pPr>
    </w:p>
    <w:p w14:paraId="378B86FE" w14:textId="77777777" w:rsidR="00525DC0" w:rsidRDefault="00525DC0" w:rsidP="00525DC0">
      <w:pPr>
        <w:pStyle w:val="ListParagraph"/>
        <w:ind w:left="360"/>
      </w:pPr>
      <w:r>
        <w:t>Notes:</w:t>
      </w:r>
    </w:p>
    <w:p w14:paraId="7EC6902B" w14:textId="77777777" w:rsidR="00525DC0" w:rsidRDefault="00525DC0" w:rsidP="00525DC0">
      <w:pPr>
        <w:pStyle w:val="ListParagraph"/>
        <w:ind w:left="360"/>
      </w:pPr>
    </w:p>
    <w:p w14:paraId="2295AFEB" w14:textId="77777777" w:rsidR="00525DC0" w:rsidRDefault="00525DC0" w:rsidP="00525DC0">
      <w:pPr>
        <w:pStyle w:val="ListParagraph"/>
        <w:pBdr>
          <w:top w:val="single" w:sz="12" w:space="0" w:color="auto"/>
          <w:bottom w:val="single" w:sz="12" w:space="1" w:color="auto"/>
        </w:pBdr>
        <w:ind w:left="360"/>
      </w:pPr>
    </w:p>
    <w:p w14:paraId="5571ABC0" w14:textId="77777777" w:rsidR="008131A6" w:rsidRDefault="00384A77" w:rsidP="002C7B9E">
      <w:pPr>
        <w:rPr>
          <w:b/>
          <w:bCs/>
        </w:rPr>
      </w:pPr>
      <w:r>
        <w:rPr>
          <w:b/>
          <w:bCs/>
        </w:rPr>
        <w:lastRenderedPageBreak/>
        <w:t>Resources</w:t>
      </w:r>
    </w:p>
    <w:p w14:paraId="3F58ED55" w14:textId="04D6D632" w:rsidR="002C7B9E" w:rsidRPr="002C7B9E" w:rsidRDefault="002C7B9E" w:rsidP="002C7B9E">
      <w:pPr>
        <w:rPr>
          <w:b/>
          <w:bCs/>
        </w:rPr>
      </w:pPr>
      <w:r w:rsidRPr="002C7B9E">
        <w:rPr>
          <w:b/>
          <w:bCs/>
        </w:rPr>
        <w:t xml:space="preserve">Sample OSLT </w:t>
      </w:r>
      <w:r w:rsidR="0005204A">
        <w:rPr>
          <w:b/>
          <w:bCs/>
        </w:rPr>
        <w:t>WebQuest</w:t>
      </w:r>
    </w:p>
    <w:p w14:paraId="40B853AF" w14:textId="704162CC" w:rsidR="00A46E66" w:rsidRDefault="002C7B9E" w:rsidP="00525DC0">
      <w:pPr>
        <w:ind w:left="720"/>
      </w:pPr>
      <w:r w:rsidRPr="002C7B9E">
        <w:t xml:space="preserve">• </w:t>
      </w:r>
      <w:r w:rsidRPr="002C7B9E">
        <w:rPr>
          <w:i/>
          <w:iCs/>
        </w:rPr>
        <w:t>A New Bridge for the Nation's Capital</w:t>
      </w:r>
      <w:r w:rsidR="00384A77">
        <w:rPr>
          <w:i/>
          <w:iCs/>
        </w:rPr>
        <w:br/>
      </w:r>
      <w:hyperlink r:id="rId10" w:history="1">
        <w:r w:rsidR="00384A77" w:rsidRPr="00D60734">
          <w:rPr>
            <w:rStyle w:val="Hyperlink"/>
          </w:rPr>
          <w:t>http://learnit2teach.ca/teslontario2012/</w:t>
        </w:r>
        <w:r w:rsidR="0005204A">
          <w:rPr>
            <w:rStyle w:val="Hyperlink"/>
          </w:rPr>
          <w:t>WebQuest</w:t>
        </w:r>
        <w:r w:rsidR="00384A77" w:rsidRPr="00D60734">
          <w:rPr>
            <w:rStyle w:val="Hyperlink"/>
          </w:rPr>
          <w:t>.bridge/ncc_bridge_</w:t>
        </w:r>
        <w:r w:rsidR="0005204A">
          <w:rPr>
            <w:rStyle w:val="Hyperlink"/>
          </w:rPr>
          <w:t>WebQuest</w:t>
        </w:r>
        <w:r w:rsidR="00384A77" w:rsidRPr="00D60734">
          <w:rPr>
            <w:rStyle w:val="Hyperlink"/>
          </w:rPr>
          <w:t>.htm</w:t>
        </w:r>
      </w:hyperlink>
      <w:r w:rsidR="00384A77">
        <w:rPr>
          <w:color w:val="0000FF"/>
        </w:rPr>
        <w:br/>
      </w:r>
      <w:r w:rsidRPr="002C7B9E">
        <w:t xml:space="preserve">A </w:t>
      </w:r>
      <w:r w:rsidR="0005204A">
        <w:t>WebQuest</w:t>
      </w:r>
      <w:r w:rsidRPr="002C7B9E">
        <w:t xml:space="preserve"> for</w:t>
      </w:r>
      <w:r>
        <w:t xml:space="preserve"> </w:t>
      </w:r>
      <w:r>
        <w:rPr>
          <w:rFonts w:ascii="TimesNewRomanPSMT" w:hAnsi="TimesNewRomanPSMT" w:cs="TimesNewRomanPSMT"/>
        </w:rPr>
        <w:t>Algonquin College’s Internationally-trained Civil Engineering Technologist OSLT</w:t>
      </w:r>
      <w:r w:rsidR="00384A77">
        <w:rPr>
          <w:rFonts w:ascii="TimesNewRomanPSMT" w:hAnsi="TimesNewRomanPSMT" w:cs="TimesNewRomanPSMT"/>
        </w:rPr>
        <w:t xml:space="preserve"> Program</w:t>
      </w:r>
      <w:r>
        <w:rPr>
          <w:rFonts w:ascii="TimesNewRomanPSMT" w:hAnsi="TimesNewRomanPSMT" w:cs="TimesNewRomanPSMT"/>
        </w:rPr>
        <w:t xml:space="preserve"> (2008)</w:t>
      </w:r>
      <w:r>
        <w:t xml:space="preserve"> </w:t>
      </w:r>
    </w:p>
    <w:p w14:paraId="296CFC26" w14:textId="2F43E65D" w:rsidR="00CC6C76" w:rsidRDefault="002C7B9E" w:rsidP="002C7B9E">
      <w:pPr>
        <w:rPr>
          <w:b/>
          <w:bCs/>
        </w:rPr>
      </w:pPr>
      <w:r w:rsidRPr="002C7B9E">
        <w:rPr>
          <w:b/>
          <w:bCs/>
        </w:rPr>
        <w:t>Further Reading</w:t>
      </w:r>
    </w:p>
    <w:p w14:paraId="46D1B4CE" w14:textId="7E442B6A" w:rsidR="00414870" w:rsidRDefault="002C7B9E" w:rsidP="00414870">
      <w:pPr>
        <w:ind w:left="720"/>
        <w:rPr>
          <w:rFonts w:ascii="font542" w:hAnsi="font542" w:cs="font542"/>
          <w:sz w:val="20"/>
          <w:szCs w:val="20"/>
        </w:rPr>
      </w:pPr>
      <w:r w:rsidRPr="002C7B9E">
        <w:t xml:space="preserve">• </w:t>
      </w:r>
      <w:r w:rsidRPr="002C7B9E">
        <w:rPr>
          <w:i/>
          <w:iCs/>
        </w:rPr>
        <w:t xml:space="preserve">Internet Content-based Activities for English for Specific Purposes </w:t>
      </w:r>
      <w:r w:rsidRPr="002C7B9E">
        <w:t>(María José Luzón Marco)</w:t>
      </w:r>
      <w:r>
        <w:br/>
      </w:r>
      <w:hyperlink r:id="rId11" w:history="1">
        <w:r w:rsidRPr="00D60734">
          <w:rPr>
            <w:rStyle w:val="Hyperlink"/>
          </w:rPr>
          <w:t>http://exchanges.state.gov/englishteaching/forum/archives/docs/02-40-3-g.pdf</w:t>
        </w:r>
      </w:hyperlink>
      <w:r>
        <w:br/>
      </w:r>
      <w:r w:rsidRPr="002C7B9E">
        <w:t xml:space="preserve">• </w:t>
      </w:r>
      <w:r w:rsidRPr="002C7B9E">
        <w:rPr>
          <w:i/>
          <w:iCs/>
        </w:rPr>
        <w:t xml:space="preserve">Designing </w:t>
      </w:r>
      <w:r w:rsidR="0005204A">
        <w:rPr>
          <w:i/>
          <w:iCs/>
        </w:rPr>
        <w:t>WebQuest</w:t>
      </w:r>
      <w:r w:rsidRPr="002C7B9E">
        <w:rPr>
          <w:i/>
          <w:iCs/>
        </w:rPr>
        <w:t xml:space="preserve">s for an English for Construction Course </w:t>
      </w:r>
      <w:r w:rsidRPr="002C7B9E">
        <w:t>(Concepción Orna Montesinos)</w:t>
      </w:r>
      <w:r>
        <w:br/>
      </w:r>
      <w:hyperlink r:id="rId12" w:history="1">
        <w:r w:rsidR="00414870" w:rsidRPr="00414870">
          <w:rPr>
            <w:rStyle w:val="Hyperlink"/>
            <w:rFonts w:ascii="font542" w:hAnsi="font542" w:cs="font542"/>
          </w:rPr>
          <w:t>http://citeseerx.ist.psu.edu/viewdoc/summary?doi=10.1.1.103.4846</w:t>
        </w:r>
      </w:hyperlink>
    </w:p>
    <w:p w14:paraId="0FE323D1" w14:textId="76121CE6" w:rsidR="002149BE" w:rsidRDefault="0005204A" w:rsidP="00414870">
      <w:pPr>
        <w:ind w:left="720"/>
      </w:pPr>
      <w:r>
        <w:rPr>
          <w:b/>
          <w:bCs/>
        </w:rPr>
        <w:t>WebQuest</w:t>
      </w:r>
      <w:r w:rsidR="00CD5981">
        <w:rPr>
          <w:b/>
          <w:bCs/>
        </w:rPr>
        <w:t xml:space="preserve"> 101Videos</w:t>
      </w:r>
    </w:p>
    <w:p w14:paraId="0BEDD03F" w14:textId="0F0EAF62" w:rsidR="002C7B9E" w:rsidRDefault="00414870" w:rsidP="00CD5981">
      <w:pPr>
        <w:pStyle w:val="ListParagraph"/>
        <w:numPr>
          <w:ilvl w:val="0"/>
          <w:numId w:val="17"/>
        </w:numPr>
      </w:pPr>
      <w:hyperlink r:id="rId13" w:history="1">
        <w:r w:rsidR="00CD5981" w:rsidRPr="00D60734">
          <w:rPr>
            <w:rStyle w:val="Hyperlink"/>
          </w:rPr>
          <w:t>http://www.youtube.com/watch?v=o4rel5qOPvU</w:t>
        </w:r>
      </w:hyperlink>
    </w:p>
    <w:p w14:paraId="03EE5282" w14:textId="77777777" w:rsidR="003D46EB" w:rsidRPr="003D46EB" w:rsidRDefault="00414870" w:rsidP="003D46EB">
      <w:pPr>
        <w:pStyle w:val="ListParagraph"/>
        <w:numPr>
          <w:ilvl w:val="0"/>
          <w:numId w:val="17"/>
        </w:numPr>
        <w:rPr>
          <w:rStyle w:val="Hyperlink"/>
          <w:b/>
          <w:bCs/>
          <w:color w:val="auto"/>
          <w:u w:val="none"/>
        </w:rPr>
      </w:pPr>
      <w:hyperlink r:id="rId14" w:history="1">
        <w:r w:rsidR="00CD5981" w:rsidRPr="00CD5981">
          <w:rPr>
            <w:rStyle w:val="Hyperlink"/>
          </w:rPr>
          <w:t>http://www.youtube.com/watch?v=Cyht-ehlAWY</w:t>
        </w:r>
      </w:hyperlink>
    </w:p>
    <w:p w14:paraId="54F00E90" w14:textId="68E00104" w:rsidR="003D46EB" w:rsidRPr="003D46EB" w:rsidRDefault="00414870" w:rsidP="003D46EB">
      <w:pPr>
        <w:pStyle w:val="ListParagraph"/>
        <w:numPr>
          <w:ilvl w:val="0"/>
          <w:numId w:val="17"/>
        </w:numPr>
        <w:rPr>
          <w:bCs/>
        </w:rPr>
      </w:pPr>
      <w:hyperlink r:id="rId15" w:history="1">
        <w:r w:rsidR="003D46EB" w:rsidRPr="003D46EB">
          <w:rPr>
            <w:rStyle w:val="Hyperlink"/>
            <w:bCs/>
          </w:rPr>
          <w:t>http://www.youtube.com/watch?v=VrljNfEnSk0</w:t>
        </w:r>
      </w:hyperlink>
    </w:p>
    <w:p w14:paraId="30F77FA9" w14:textId="186B8FFE" w:rsidR="002149BE" w:rsidRDefault="002C7B9E" w:rsidP="002149BE">
      <w:r w:rsidRPr="002C7B9E">
        <w:rPr>
          <w:b/>
          <w:bCs/>
        </w:rPr>
        <w:t xml:space="preserve">Sample </w:t>
      </w:r>
      <w:r w:rsidR="0005204A">
        <w:rPr>
          <w:b/>
          <w:bCs/>
        </w:rPr>
        <w:t>WebQuest</w:t>
      </w:r>
      <w:r w:rsidRPr="002C7B9E">
        <w:rPr>
          <w:b/>
          <w:bCs/>
        </w:rPr>
        <w:t xml:space="preserve">s </w:t>
      </w:r>
    </w:p>
    <w:p w14:paraId="5C89A82A" w14:textId="3F4569FE" w:rsidR="002C7B9E" w:rsidRPr="002C7B9E" w:rsidRDefault="002C7B9E" w:rsidP="00D1796F">
      <w:pPr>
        <w:pStyle w:val="ListParagraph"/>
        <w:numPr>
          <w:ilvl w:val="0"/>
          <w:numId w:val="21"/>
        </w:numPr>
        <w:spacing w:line="288" w:lineRule="auto"/>
        <w:ind w:left="1077" w:hanging="357"/>
      </w:pPr>
      <w:r w:rsidRPr="00C13562">
        <w:rPr>
          <w:i/>
          <w:iCs/>
        </w:rPr>
        <w:t xml:space="preserve">Technology: To Buy or Not to Buy </w:t>
      </w:r>
      <w:r w:rsidRPr="004253B3">
        <w:t>http://questgarden.com/61/07/5/080221060851/</w:t>
      </w:r>
    </w:p>
    <w:p w14:paraId="69FEC57C" w14:textId="05064D2C" w:rsidR="002C7B9E" w:rsidRPr="002C7B9E" w:rsidRDefault="002C7B9E" w:rsidP="00D1796F">
      <w:pPr>
        <w:pStyle w:val="ListParagraph"/>
        <w:numPr>
          <w:ilvl w:val="0"/>
          <w:numId w:val="21"/>
        </w:numPr>
        <w:spacing w:line="288" w:lineRule="auto"/>
        <w:ind w:left="1077" w:hanging="357"/>
      </w:pPr>
      <w:r w:rsidRPr="00C13562">
        <w:rPr>
          <w:i/>
          <w:iCs/>
        </w:rPr>
        <w:t>Genetic Engineering: What will our Future look like?</w:t>
      </w:r>
      <w:r w:rsidRPr="00C13562">
        <w:rPr>
          <w:i/>
          <w:iCs/>
        </w:rPr>
        <w:br/>
      </w:r>
      <w:hyperlink r:id="rId16" w:history="1">
        <w:r w:rsidRPr="00A33254">
          <w:rPr>
            <w:rStyle w:val="Hyperlink"/>
          </w:rPr>
          <w:t>http://questgarden.com/112/06/8/101023150156/process.htm</w:t>
        </w:r>
      </w:hyperlink>
    </w:p>
    <w:p w14:paraId="6DF3FBC7" w14:textId="55263BB9" w:rsidR="002C7B9E" w:rsidRPr="002C7B9E" w:rsidRDefault="002C7B9E" w:rsidP="00D1796F">
      <w:pPr>
        <w:pStyle w:val="ListParagraph"/>
        <w:numPr>
          <w:ilvl w:val="0"/>
          <w:numId w:val="21"/>
        </w:numPr>
        <w:spacing w:line="288" w:lineRule="auto"/>
        <w:ind w:left="1077" w:hanging="357"/>
      </w:pPr>
      <w:r w:rsidRPr="00C13562">
        <w:rPr>
          <w:i/>
          <w:iCs/>
        </w:rPr>
        <w:t xml:space="preserve">Teacher, have you thought about me? A multiple intelligences </w:t>
      </w:r>
      <w:r w:rsidR="0005204A" w:rsidRPr="00C13562">
        <w:rPr>
          <w:i/>
          <w:iCs/>
        </w:rPr>
        <w:t>WebQuest</w:t>
      </w:r>
      <w:r w:rsidRPr="00C13562">
        <w:rPr>
          <w:i/>
          <w:iCs/>
        </w:rPr>
        <w:t xml:space="preserve"> for adult learners of English </w:t>
      </w:r>
      <w:hyperlink r:id="rId17" w:history="1">
        <w:r w:rsidRPr="00A33254">
          <w:rPr>
            <w:rStyle w:val="Hyperlink"/>
          </w:rPr>
          <w:t>http://www.eslgo.com/classes/mi/index2.htm</w:t>
        </w:r>
      </w:hyperlink>
    </w:p>
    <w:p w14:paraId="440EF25C" w14:textId="36CE1634" w:rsidR="002C7B9E" w:rsidRPr="002C7B9E" w:rsidRDefault="002C7B9E" w:rsidP="00D1796F">
      <w:pPr>
        <w:pStyle w:val="ListParagraph"/>
        <w:numPr>
          <w:ilvl w:val="0"/>
          <w:numId w:val="21"/>
        </w:numPr>
        <w:spacing w:line="288" w:lineRule="auto"/>
        <w:ind w:left="1077" w:hanging="357"/>
      </w:pPr>
      <w:r w:rsidRPr="00C13562">
        <w:rPr>
          <w:i/>
          <w:iCs/>
        </w:rPr>
        <w:t xml:space="preserve">Work and Travel </w:t>
      </w:r>
      <w:r w:rsidR="0005204A" w:rsidRPr="00C13562">
        <w:rPr>
          <w:i/>
          <w:iCs/>
        </w:rPr>
        <w:t>WebQuest</w:t>
      </w:r>
      <w:r w:rsidRPr="00C13562">
        <w:rPr>
          <w:i/>
          <w:iCs/>
        </w:rPr>
        <w:t xml:space="preserve"> </w:t>
      </w:r>
      <w:r w:rsidR="00A33254">
        <w:t xml:space="preserve">(for general ESL) </w:t>
      </w:r>
      <w:hyperlink r:id="rId18" w:history="1">
        <w:r w:rsidR="00A33254" w:rsidRPr="00A33254">
          <w:rPr>
            <w:rStyle w:val="Hyperlink"/>
          </w:rPr>
          <w:t>http://jasonbarnaby.tripod.com/</w:t>
        </w:r>
      </w:hyperlink>
    </w:p>
    <w:p w14:paraId="0C749103" w14:textId="1B36953F" w:rsidR="002C7B9E" w:rsidRPr="002C7B9E" w:rsidRDefault="002C7B9E" w:rsidP="00D1796F">
      <w:pPr>
        <w:pStyle w:val="ListParagraph"/>
        <w:numPr>
          <w:ilvl w:val="0"/>
          <w:numId w:val="21"/>
        </w:numPr>
        <w:spacing w:line="288" w:lineRule="auto"/>
        <w:ind w:left="1077" w:hanging="357"/>
      </w:pPr>
      <w:r w:rsidRPr="00C13562">
        <w:rPr>
          <w:i/>
          <w:iCs/>
        </w:rPr>
        <w:t xml:space="preserve">Modals </w:t>
      </w:r>
      <w:r w:rsidRPr="002C7B9E">
        <w:t xml:space="preserve">(for </w:t>
      </w:r>
      <w:r w:rsidR="00A33254">
        <w:t xml:space="preserve">general ESL) </w:t>
      </w:r>
      <w:hyperlink r:id="rId19" w:history="1">
        <w:r w:rsidRPr="00A33254">
          <w:rPr>
            <w:rStyle w:val="Hyperlink"/>
          </w:rPr>
          <w:t>http://www.</w:t>
        </w:r>
        <w:r w:rsidR="00A33254" w:rsidRPr="00A33254">
          <w:rPr>
            <w:rStyle w:val="Hyperlink"/>
          </w:rPr>
          <w:t>zunal.com/</w:t>
        </w:r>
        <w:r w:rsidR="0005204A">
          <w:rPr>
            <w:rStyle w:val="Hyperlink"/>
          </w:rPr>
          <w:t>WebQuest</w:t>
        </w:r>
        <w:r w:rsidR="00A33254" w:rsidRPr="00A33254">
          <w:rPr>
            <w:rStyle w:val="Hyperlink"/>
          </w:rPr>
          <w:t>.php?w=152942</w:t>
        </w:r>
      </w:hyperlink>
    </w:p>
    <w:p w14:paraId="2A1CFC00" w14:textId="180848E3" w:rsidR="00384A77" w:rsidRPr="00C13562" w:rsidRDefault="002C7B9E" w:rsidP="00D1796F">
      <w:pPr>
        <w:pStyle w:val="ListParagraph"/>
        <w:numPr>
          <w:ilvl w:val="0"/>
          <w:numId w:val="21"/>
        </w:numPr>
        <w:spacing w:line="288" w:lineRule="auto"/>
        <w:ind w:left="1077" w:hanging="357"/>
        <w:rPr>
          <w:b/>
          <w:bCs/>
        </w:rPr>
      </w:pPr>
      <w:r w:rsidRPr="00C13562">
        <w:rPr>
          <w:i/>
          <w:iCs/>
        </w:rPr>
        <w:t xml:space="preserve">Passive Voice </w:t>
      </w:r>
      <w:r w:rsidR="00A33254">
        <w:t xml:space="preserve">(for general ESL) </w:t>
      </w:r>
      <w:hyperlink r:id="rId20" w:history="1">
        <w:r w:rsidRPr="00A33254">
          <w:rPr>
            <w:rStyle w:val="Hyperlink"/>
          </w:rPr>
          <w:t>http://www.</w:t>
        </w:r>
        <w:r w:rsidR="00A33254" w:rsidRPr="00A33254">
          <w:rPr>
            <w:rStyle w:val="Hyperlink"/>
          </w:rPr>
          <w:t>zunal.com/</w:t>
        </w:r>
        <w:r w:rsidR="0005204A">
          <w:rPr>
            <w:rStyle w:val="Hyperlink"/>
          </w:rPr>
          <w:t>WebQuest</w:t>
        </w:r>
        <w:r w:rsidR="00A33254" w:rsidRPr="00A33254">
          <w:rPr>
            <w:rStyle w:val="Hyperlink"/>
          </w:rPr>
          <w:t>.php?w=152950</w:t>
        </w:r>
      </w:hyperlink>
      <w:r w:rsidR="00384A77" w:rsidRPr="00C13562">
        <w:rPr>
          <w:b/>
          <w:bCs/>
        </w:rPr>
        <w:t xml:space="preserve"> </w:t>
      </w:r>
    </w:p>
    <w:p w14:paraId="26E34413" w14:textId="35C0B3AB" w:rsidR="00384A77" w:rsidRDefault="0005204A" w:rsidP="00384A77">
      <w:r>
        <w:rPr>
          <w:b/>
          <w:bCs/>
        </w:rPr>
        <w:t>WebQuest</w:t>
      </w:r>
      <w:r w:rsidR="00384A77" w:rsidRPr="002C7B9E">
        <w:rPr>
          <w:b/>
          <w:bCs/>
        </w:rPr>
        <w:t xml:space="preserve"> Resources </w:t>
      </w:r>
    </w:p>
    <w:p w14:paraId="32763191" w14:textId="77777777" w:rsidR="00C13562" w:rsidRDefault="0005204A" w:rsidP="00D1796F">
      <w:pPr>
        <w:pStyle w:val="ListParagraph"/>
        <w:numPr>
          <w:ilvl w:val="0"/>
          <w:numId w:val="23"/>
        </w:numPr>
        <w:spacing w:line="288" w:lineRule="auto"/>
        <w:ind w:left="1077" w:hanging="357"/>
      </w:pPr>
      <w:r w:rsidRPr="00C13562">
        <w:rPr>
          <w:i/>
          <w:iCs/>
        </w:rPr>
        <w:t>WebQuest</w:t>
      </w:r>
      <w:r w:rsidR="00384A77" w:rsidRPr="00C13562">
        <w:rPr>
          <w:i/>
          <w:iCs/>
        </w:rPr>
        <w:t xml:space="preserve">.Org: Creating </w:t>
      </w:r>
      <w:r w:rsidRPr="00C13562">
        <w:rPr>
          <w:i/>
          <w:iCs/>
        </w:rPr>
        <w:t>WebQuest</w:t>
      </w:r>
      <w:r w:rsidR="00384A77" w:rsidRPr="00C13562">
        <w:rPr>
          <w:i/>
          <w:iCs/>
        </w:rPr>
        <w:t xml:space="preserve">s </w:t>
      </w:r>
      <w:hyperlink r:id="rId21" w:history="1">
        <w:r w:rsidR="00384A77" w:rsidRPr="00D60734">
          <w:rPr>
            <w:rStyle w:val="Hyperlink"/>
          </w:rPr>
          <w:t>http://</w:t>
        </w:r>
        <w:r>
          <w:rPr>
            <w:rStyle w:val="Hyperlink"/>
          </w:rPr>
          <w:t>WebQuest</w:t>
        </w:r>
        <w:r w:rsidR="00384A77" w:rsidRPr="00D60734">
          <w:rPr>
            <w:rStyle w:val="Hyperlink"/>
          </w:rPr>
          <w:t>.org/index-create.php</w:t>
        </w:r>
      </w:hyperlink>
    </w:p>
    <w:p w14:paraId="7EB4B629" w14:textId="5484C3BE" w:rsidR="00C13562" w:rsidRDefault="008131A6" w:rsidP="00D1796F">
      <w:pPr>
        <w:pStyle w:val="ListParagraph"/>
        <w:numPr>
          <w:ilvl w:val="0"/>
          <w:numId w:val="23"/>
        </w:numPr>
        <w:spacing w:line="288" w:lineRule="auto"/>
        <w:ind w:left="1077" w:hanging="357"/>
      </w:pPr>
      <w:r>
        <w:rPr>
          <w:i/>
          <w:iCs/>
        </w:rPr>
        <w:t xml:space="preserve">ESL </w:t>
      </w:r>
      <w:r w:rsidR="0005204A" w:rsidRPr="00C13562">
        <w:rPr>
          <w:i/>
          <w:iCs/>
        </w:rPr>
        <w:t>WebQuest</w:t>
      </w:r>
      <w:r>
        <w:rPr>
          <w:i/>
          <w:iCs/>
        </w:rPr>
        <w:t>s</w:t>
      </w:r>
      <w:hyperlink r:id="rId22" w:anchor="ESL_Web_Quests" w:history="1">
        <w:r w:rsidR="00384A77" w:rsidRPr="00D60734">
          <w:rPr>
            <w:rStyle w:val="Hyperlink"/>
          </w:rPr>
          <w:t>http://academics.smcvt.edu/cbauer-ramazani/Links/</w:t>
        </w:r>
        <w:r w:rsidR="0005204A">
          <w:rPr>
            <w:rStyle w:val="Hyperlink"/>
          </w:rPr>
          <w:t>WebQuest</w:t>
        </w:r>
        <w:r w:rsidR="00384A77" w:rsidRPr="00D60734">
          <w:rPr>
            <w:rStyle w:val="Hyperlink"/>
          </w:rPr>
          <w:t>s.htm#ESL_Web_Quests</w:t>
        </w:r>
      </w:hyperlink>
    </w:p>
    <w:p w14:paraId="13B744CA" w14:textId="7AF93E23" w:rsidR="00384A77" w:rsidRDefault="00384A77" w:rsidP="00D1796F">
      <w:pPr>
        <w:pStyle w:val="ListParagraph"/>
        <w:numPr>
          <w:ilvl w:val="0"/>
          <w:numId w:val="23"/>
        </w:numPr>
        <w:spacing w:line="288" w:lineRule="auto"/>
        <w:ind w:left="1077" w:hanging="357"/>
      </w:pPr>
      <w:r w:rsidRPr="00C13562">
        <w:rPr>
          <w:i/>
          <w:iCs/>
        </w:rPr>
        <w:t xml:space="preserve">Zunal.com </w:t>
      </w:r>
      <w:hyperlink r:id="rId23" w:history="1">
        <w:r w:rsidRPr="00D652F7">
          <w:rPr>
            <w:rStyle w:val="Hyperlink"/>
          </w:rPr>
          <w:t>http://www.zunal.com/</w:t>
        </w:r>
      </w:hyperlink>
    </w:p>
    <w:p w14:paraId="41A5C6D7" w14:textId="77777777" w:rsidR="00D1796F" w:rsidRPr="00D1796F" w:rsidRDefault="008D3A65" w:rsidP="00D1796F">
      <w:pPr>
        <w:pStyle w:val="ListParagraph"/>
        <w:numPr>
          <w:ilvl w:val="0"/>
          <w:numId w:val="20"/>
        </w:numPr>
        <w:spacing w:line="288" w:lineRule="auto"/>
        <w:ind w:left="1077" w:hanging="357"/>
      </w:pPr>
      <w:r w:rsidRPr="008D3A65">
        <w:rPr>
          <w:rFonts w:cs="Times New Roman"/>
          <w:lang w:eastAsia="en-US"/>
        </w:rPr>
        <w:t xml:space="preserve">Building Rubrics for web lessons </w:t>
      </w:r>
      <w:hyperlink r:id="rId24" w:history="1">
        <w:r w:rsidRPr="008D3A65">
          <w:rPr>
            <w:rStyle w:val="Hyperlink"/>
            <w:rFonts w:cs="Times New Roman"/>
            <w:lang w:eastAsia="en-US"/>
          </w:rPr>
          <w:t>http://webquest.sdsu.edu/rubrics/weblessons.htm</w:t>
        </w:r>
      </w:hyperlink>
    </w:p>
    <w:p w14:paraId="6B5C46E7" w14:textId="77777777" w:rsidR="00D1796F" w:rsidRDefault="003A3D61" w:rsidP="00D1796F">
      <w:pPr>
        <w:pStyle w:val="ListParagraph"/>
        <w:numPr>
          <w:ilvl w:val="0"/>
          <w:numId w:val="20"/>
        </w:numPr>
        <w:spacing w:line="288" w:lineRule="auto"/>
        <w:ind w:left="1077" w:hanging="357"/>
      </w:pPr>
      <w:r w:rsidRPr="00D1796F">
        <w:t xml:space="preserve">WebQuest Process checklist </w:t>
      </w:r>
      <w:hyperlink r:id="rId25" w:history="1">
        <w:r w:rsidRPr="00D1796F">
          <w:rPr>
            <w:rStyle w:val="Hyperlink"/>
          </w:rPr>
          <w:t>http://webquest.sdsu.edu/processchecker.html</w:t>
        </w:r>
      </w:hyperlink>
    </w:p>
    <w:p w14:paraId="6E9FD117" w14:textId="4E18EEF9" w:rsidR="00D1796F" w:rsidRDefault="00D1796F" w:rsidP="00D1796F">
      <w:pPr>
        <w:pStyle w:val="ListParagraph"/>
        <w:numPr>
          <w:ilvl w:val="0"/>
          <w:numId w:val="20"/>
        </w:numPr>
        <w:spacing w:line="288" w:lineRule="auto"/>
        <w:ind w:left="1077" w:hanging="357"/>
      </w:pPr>
      <w:r w:rsidRPr="00D1796F">
        <w:t xml:space="preserve">WebQuest Resources </w:t>
      </w:r>
      <w:hyperlink r:id="rId26" w:history="1">
        <w:r w:rsidRPr="00D1796F">
          <w:rPr>
            <w:rStyle w:val="Hyperlink"/>
          </w:rPr>
          <w:t>http://webquest.org/index-resources.php</w:t>
        </w:r>
      </w:hyperlink>
    </w:p>
    <w:p w14:paraId="7C224E61" w14:textId="0546AD4C" w:rsidR="008131A6" w:rsidRDefault="008131A6" w:rsidP="00D1796F">
      <w:pPr>
        <w:pStyle w:val="ListParagraph"/>
        <w:numPr>
          <w:ilvl w:val="0"/>
          <w:numId w:val="20"/>
        </w:numPr>
        <w:spacing w:line="288" w:lineRule="auto"/>
        <w:ind w:left="1077" w:hanging="357"/>
      </w:pPr>
      <w:r>
        <w:t xml:space="preserve">Classic one page template </w:t>
      </w:r>
      <w:hyperlink r:id="rId27" w:history="1">
        <w:r w:rsidRPr="00D60734">
          <w:rPr>
            <w:rStyle w:val="Hyperlink"/>
          </w:rPr>
          <w:t>http://webquest.sdsu.edu/templates/lesson-template1.htm</w:t>
        </w:r>
      </w:hyperlink>
    </w:p>
    <w:p w14:paraId="1BF857AD" w14:textId="185775C4" w:rsidR="008131A6" w:rsidRDefault="008131A6" w:rsidP="00D1796F">
      <w:pPr>
        <w:pStyle w:val="ListParagraph"/>
        <w:numPr>
          <w:ilvl w:val="0"/>
          <w:numId w:val="20"/>
        </w:numPr>
        <w:spacing w:line="288" w:lineRule="auto"/>
        <w:ind w:left="1077" w:hanging="357"/>
      </w:pPr>
      <w:r>
        <w:t xml:space="preserve">SDSU Framed Templates </w:t>
      </w:r>
      <w:hyperlink r:id="rId28" w:history="1">
        <w:r w:rsidRPr="00D60734">
          <w:rPr>
            <w:rStyle w:val="Hyperlink"/>
          </w:rPr>
          <w:t>http://webquest.sdsu.edu/LessonTemplate.html</w:t>
        </w:r>
      </w:hyperlink>
    </w:p>
    <w:p w14:paraId="6A962B3B" w14:textId="38F7D066" w:rsidR="008131A6" w:rsidRDefault="008131A6" w:rsidP="00D1796F">
      <w:pPr>
        <w:pStyle w:val="ListParagraph"/>
        <w:numPr>
          <w:ilvl w:val="0"/>
          <w:numId w:val="20"/>
        </w:numPr>
        <w:spacing w:line="288" w:lineRule="auto"/>
        <w:ind w:left="1077" w:hanging="357"/>
      </w:pPr>
      <w:r>
        <w:t xml:space="preserve">University of Regina templates </w:t>
      </w:r>
      <w:hyperlink r:id="rId29" w:history="1">
        <w:r w:rsidRPr="00D60734">
          <w:rPr>
            <w:rStyle w:val="Hyperlink"/>
          </w:rPr>
          <w:t>http://www.educationaltechnology.ca/resources/webquest/templates.php</w:t>
        </w:r>
      </w:hyperlink>
    </w:p>
    <w:p w14:paraId="5C805EBD" w14:textId="7EF6A6EA" w:rsidR="00F7090C" w:rsidRDefault="00F7090C" w:rsidP="00F7090C">
      <w:pPr>
        <w:pStyle w:val="NormalWeb"/>
        <w:rPr>
          <w:rFonts w:asciiTheme="minorHAnsi" w:hAnsiTheme="minorHAnsi"/>
          <w:b/>
          <w:sz w:val="24"/>
          <w:szCs w:val="24"/>
        </w:rPr>
      </w:pPr>
      <w:r w:rsidRPr="00384A77">
        <w:rPr>
          <w:rFonts w:asciiTheme="minorHAnsi" w:hAnsiTheme="minorHAnsi"/>
          <w:b/>
          <w:sz w:val="24"/>
          <w:szCs w:val="24"/>
        </w:rPr>
        <w:t xml:space="preserve">The process of building a </w:t>
      </w:r>
      <w:r w:rsidR="0005204A">
        <w:rPr>
          <w:rFonts w:asciiTheme="minorHAnsi" w:hAnsiTheme="minorHAnsi"/>
          <w:b/>
          <w:sz w:val="24"/>
          <w:szCs w:val="24"/>
        </w:rPr>
        <w:t>WebQuest</w:t>
      </w:r>
    </w:p>
    <w:p w14:paraId="43BF5712" w14:textId="661BF2D5" w:rsidR="00F7090C" w:rsidRPr="00384A77" w:rsidRDefault="00F7090C" w:rsidP="00F7090C">
      <w:pPr>
        <w:pStyle w:val="NormalWeb"/>
        <w:rPr>
          <w:rFonts w:asciiTheme="minorHAnsi" w:hAnsiTheme="minorHAnsi"/>
          <w:sz w:val="24"/>
          <w:szCs w:val="24"/>
        </w:rPr>
      </w:pPr>
      <w:r w:rsidRPr="00384A77">
        <w:rPr>
          <w:rStyle w:val="Strong"/>
          <w:rFonts w:asciiTheme="minorHAnsi" w:hAnsiTheme="minorHAnsi"/>
          <w:i/>
          <w:iCs/>
          <w:sz w:val="24"/>
          <w:szCs w:val="24"/>
        </w:rPr>
        <w:t xml:space="preserve">1) Goals and Context. </w:t>
      </w:r>
      <w:r w:rsidR="00384A77">
        <w:rPr>
          <w:rFonts w:asciiTheme="minorHAnsi" w:hAnsiTheme="minorHAnsi"/>
          <w:sz w:val="24"/>
          <w:szCs w:val="24"/>
        </w:rPr>
        <w:t>C</w:t>
      </w:r>
      <w:r w:rsidRPr="00384A77">
        <w:rPr>
          <w:rFonts w:asciiTheme="minorHAnsi" w:hAnsiTheme="minorHAnsi"/>
          <w:sz w:val="24"/>
          <w:szCs w:val="24"/>
        </w:rPr>
        <w:t xml:space="preserve">hoose a topic that lends itself to the </w:t>
      </w:r>
      <w:r w:rsidR="0005204A">
        <w:rPr>
          <w:rFonts w:asciiTheme="minorHAnsi" w:hAnsiTheme="minorHAnsi"/>
          <w:sz w:val="24"/>
          <w:szCs w:val="24"/>
        </w:rPr>
        <w:t>WebQuest</w:t>
      </w:r>
      <w:r w:rsidRPr="00384A77">
        <w:rPr>
          <w:rFonts w:asciiTheme="minorHAnsi" w:hAnsiTheme="minorHAnsi"/>
          <w:sz w:val="24"/>
          <w:szCs w:val="24"/>
        </w:rPr>
        <w:t xml:space="preserve"> format </w:t>
      </w:r>
      <w:r w:rsidR="00384A77">
        <w:rPr>
          <w:rFonts w:asciiTheme="minorHAnsi" w:hAnsiTheme="minorHAnsi"/>
          <w:sz w:val="24"/>
          <w:szCs w:val="24"/>
        </w:rPr>
        <w:t>as not everything does</w:t>
      </w:r>
      <w:r w:rsidR="00525DC0">
        <w:rPr>
          <w:rFonts w:asciiTheme="minorHAnsi" w:hAnsiTheme="minorHAnsi"/>
          <w:sz w:val="24"/>
          <w:szCs w:val="24"/>
        </w:rPr>
        <w:t>.</w:t>
      </w:r>
      <w:r w:rsidR="00384A77">
        <w:rPr>
          <w:rFonts w:asciiTheme="minorHAnsi" w:hAnsiTheme="minorHAnsi"/>
          <w:sz w:val="24"/>
          <w:szCs w:val="24"/>
        </w:rPr>
        <w:t xml:space="preserve"> </w:t>
      </w:r>
      <w:r w:rsidRPr="00384A77">
        <w:rPr>
          <w:rFonts w:asciiTheme="minorHAnsi" w:hAnsiTheme="minorHAnsi"/>
          <w:sz w:val="24"/>
          <w:szCs w:val="24"/>
        </w:rPr>
        <w:t xml:space="preserve"> Then, identify the curriculum standards you are addressing, the learners you are targeting, and the context in which the </w:t>
      </w:r>
      <w:r w:rsidR="0005204A">
        <w:rPr>
          <w:rFonts w:asciiTheme="minorHAnsi" w:hAnsiTheme="minorHAnsi"/>
          <w:sz w:val="24"/>
          <w:szCs w:val="24"/>
        </w:rPr>
        <w:t>WebQuest</w:t>
      </w:r>
      <w:r w:rsidRPr="00384A77">
        <w:rPr>
          <w:rFonts w:asciiTheme="minorHAnsi" w:hAnsiTheme="minorHAnsi"/>
          <w:sz w:val="24"/>
          <w:szCs w:val="24"/>
        </w:rPr>
        <w:t xml:space="preserve"> would be implemented. </w:t>
      </w:r>
    </w:p>
    <w:p w14:paraId="1E7C2249" w14:textId="5BC11C88" w:rsidR="00F7090C" w:rsidRPr="00384A77" w:rsidRDefault="00F7090C" w:rsidP="00F7090C">
      <w:pPr>
        <w:pStyle w:val="NormalWeb"/>
        <w:rPr>
          <w:rFonts w:asciiTheme="minorHAnsi" w:hAnsiTheme="minorHAnsi"/>
          <w:sz w:val="24"/>
          <w:szCs w:val="24"/>
        </w:rPr>
      </w:pPr>
      <w:r w:rsidRPr="00384A77">
        <w:rPr>
          <w:rStyle w:val="Strong"/>
          <w:rFonts w:asciiTheme="minorHAnsi" w:hAnsiTheme="minorHAnsi"/>
          <w:i/>
          <w:iCs/>
          <w:sz w:val="24"/>
          <w:szCs w:val="24"/>
        </w:rPr>
        <w:t>2) Task and Assessment.</w:t>
      </w:r>
      <w:r w:rsidRPr="00384A77">
        <w:rPr>
          <w:rFonts w:asciiTheme="minorHAnsi" w:hAnsiTheme="minorHAnsi"/>
          <w:sz w:val="24"/>
          <w:szCs w:val="24"/>
        </w:rPr>
        <w:t xml:space="preserve"> </w:t>
      </w:r>
      <w:r w:rsidR="00384A77">
        <w:rPr>
          <w:rFonts w:asciiTheme="minorHAnsi" w:hAnsiTheme="minorHAnsi"/>
          <w:sz w:val="24"/>
          <w:szCs w:val="24"/>
        </w:rPr>
        <w:t>D</w:t>
      </w:r>
      <w:r w:rsidRPr="00384A77">
        <w:rPr>
          <w:rFonts w:asciiTheme="minorHAnsi" w:hAnsiTheme="minorHAnsi"/>
          <w:sz w:val="24"/>
          <w:szCs w:val="24"/>
        </w:rPr>
        <w:t xml:space="preserve">etermine what task you'll ask your learners to accomplish as a way to learn what they need to learn. Will they develop a solution to a problem? Write a well-reasoned recommendation to a decision maker? And how will you assess the things your learners create? </w:t>
      </w:r>
    </w:p>
    <w:p w14:paraId="1B3C0EB5" w14:textId="1D53822C" w:rsidR="00F7090C" w:rsidRPr="00384A77" w:rsidRDefault="00F7090C" w:rsidP="00F7090C">
      <w:pPr>
        <w:pStyle w:val="NormalWeb"/>
        <w:rPr>
          <w:rFonts w:asciiTheme="minorHAnsi" w:hAnsiTheme="minorHAnsi"/>
          <w:sz w:val="24"/>
          <w:szCs w:val="24"/>
        </w:rPr>
      </w:pPr>
      <w:r w:rsidRPr="00384A77">
        <w:rPr>
          <w:rStyle w:val="Strong"/>
          <w:rFonts w:asciiTheme="minorHAnsi" w:hAnsiTheme="minorHAnsi"/>
          <w:i/>
          <w:iCs/>
          <w:sz w:val="24"/>
          <w:szCs w:val="24"/>
        </w:rPr>
        <w:t>3) Process.</w:t>
      </w:r>
      <w:r w:rsidRPr="00384A77">
        <w:rPr>
          <w:rFonts w:asciiTheme="minorHAnsi" w:hAnsiTheme="minorHAnsi"/>
          <w:sz w:val="24"/>
          <w:szCs w:val="24"/>
        </w:rPr>
        <w:t xml:space="preserve"> Now that you've </w:t>
      </w:r>
      <w:r w:rsidR="00F2108E">
        <w:rPr>
          <w:rFonts w:asciiTheme="minorHAnsi" w:hAnsiTheme="minorHAnsi"/>
          <w:sz w:val="24"/>
          <w:szCs w:val="24"/>
        </w:rPr>
        <w:t>have established the e</w:t>
      </w:r>
      <w:r w:rsidRPr="00384A77">
        <w:rPr>
          <w:rFonts w:asciiTheme="minorHAnsi" w:hAnsiTheme="minorHAnsi"/>
          <w:sz w:val="24"/>
          <w:szCs w:val="24"/>
        </w:rPr>
        <w:t>nd points, how do we get the l</w:t>
      </w:r>
      <w:r w:rsidR="003A1718">
        <w:rPr>
          <w:rFonts w:asciiTheme="minorHAnsi" w:hAnsiTheme="minorHAnsi"/>
          <w:sz w:val="24"/>
          <w:szCs w:val="24"/>
        </w:rPr>
        <w:t>earners there? The next stages a</w:t>
      </w:r>
      <w:r w:rsidRPr="00384A77">
        <w:rPr>
          <w:rFonts w:asciiTheme="minorHAnsi" w:hAnsiTheme="minorHAnsi"/>
          <w:sz w:val="24"/>
          <w:szCs w:val="24"/>
        </w:rPr>
        <w:t xml:space="preserve">s to find web resources and other information sources and design the ways in which learners will interact with them, with each other, and with you. This is the most time consuming part of </w:t>
      </w:r>
      <w:r w:rsidR="0005204A">
        <w:rPr>
          <w:rFonts w:asciiTheme="minorHAnsi" w:hAnsiTheme="minorHAnsi"/>
          <w:sz w:val="24"/>
          <w:szCs w:val="24"/>
        </w:rPr>
        <w:t>WebQuest</w:t>
      </w:r>
      <w:r w:rsidRPr="00384A77">
        <w:rPr>
          <w:rFonts w:asciiTheme="minorHAnsi" w:hAnsiTheme="minorHAnsi"/>
          <w:sz w:val="24"/>
          <w:szCs w:val="24"/>
        </w:rPr>
        <w:t xml:space="preserve"> development, but also the one in which you get to express all the creative skills you've already learned as a teacher. </w:t>
      </w:r>
    </w:p>
    <w:p w14:paraId="6A0CF477" w14:textId="1BEFEC37" w:rsidR="00F7090C" w:rsidRPr="00384A77" w:rsidRDefault="00F7090C" w:rsidP="00F7090C">
      <w:pPr>
        <w:pStyle w:val="NormalWeb"/>
        <w:rPr>
          <w:rFonts w:asciiTheme="minorHAnsi" w:hAnsiTheme="minorHAnsi"/>
          <w:sz w:val="24"/>
          <w:szCs w:val="24"/>
        </w:rPr>
      </w:pPr>
      <w:r w:rsidRPr="00384A77">
        <w:rPr>
          <w:rStyle w:val="Strong"/>
          <w:rFonts w:asciiTheme="minorHAnsi" w:hAnsiTheme="minorHAnsi"/>
          <w:i/>
          <w:iCs/>
          <w:sz w:val="24"/>
          <w:szCs w:val="24"/>
        </w:rPr>
        <w:t>4) Final Details.</w:t>
      </w:r>
      <w:r w:rsidRPr="00384A77">
        <w:rPr>
          <w:rFonts w:asciiTheme="minorHAnsi" w:hAnsiTheme="minorHAnsi"/>
          <w:sz w:val="24"/>
          <w:szCs w:val="24"/>
        </w:rPr>
        <w:t xml:space="preserve"> What remains is to write an enticing introduction, a useful conclusion, and a few paragraphs to make your work more adoptable by other teachers. </w:t>
      </w:r>
      <w:r w:rsidR="003A1718">
        <w:rPr>
          <w:rFonts w:asciiTheme="minorHAnsi" w:hAnsiTheme="minorHAnsi"/>
          <w:sz w:val="24"/>
          <w:szCs w:val="24"/>
        </w:rPr>
        <w:t>This conclusion should provide closure on the problem in the WebQuest as well as possibilities for students to continue learning in the topic area.</w:t>
      </w:r>
    </w:p>
    <w:p w14:paraId="0E0B7AB6" w14:textId="27B59C3D" w:rsidR="00F7090C" w:rsidRPr="00384A77" w:rsidRDefault="00F7090C" w:rsidP="00F7090C">
      <w:pPr>
        <w:pStyle w:val="NormalWeb"/>
        <w:rPr>
          <w:rFonts w:asciiTheme="minorHAnsi" w:hAnsiTheme="minorHAnsi"/>
          <w:sz w:val="24"/>
          <w:szCs w:val="24"/>
        </w:rPr>
      </w:pPr>
      <w:r w:rsidRPr="00384A77">
        <w:rPr>
          <w:rStyle w:val="Strong"/>
          <w:rFonts w:asciiTheme="minorHAnsi" w:hAnsiTheme="minorHAnsi"/>
          <w:i/>
          <w:iCs/>
          <w:sz w:val="24"/>
          <w:szCs w:val="24"/>
        </w:rPr>
        <w:t>5) Polish.</w:t>
      </w:r>
      <w:r w:rsidRPr="00384A77">
        <w:rPr>
          <w:rFonts w:asciiTheme="minorHAnsi" w:hAnsiTheme="minorHAnsi"/>
          <w:sz w:val="24"/>
          <w:szCs w:val="24"/>
        </w:rPr>
        <w:t xml:space="preserve"> Through all these steps until now, we haven't been concerned with </w:t>
      </w:r>
      <w:r w:rsidR="00384A77">
        <w:rPr>
          <w:rFonts w:asciiTheme="minorHAnsi" w:hAnsiTheme="minorHAnsi"/>
          <w:sz w:val="24"/>
          <w:szCs w:val="24"/>
        </w:rPr>
        <w:t xml:space="preserve">layout, </w:t>
      </w:r>
      <w:r w:rsidRPr="00384A77">
        <w:rPr>
          <w:rFonts w:asciiTheme="minorHAnsi" w:hAnsiTheme="minorHAnsi"/>
          <w:sz w:val="24"/>
          <w:szCs w:val="24"/>
        </w:rPr>
        <w:t xml:space="preserve">graphics, </w:t>
      </w:r>
      <w:r w:rsidR="00384A77">
        <w:rPr>
          <w:rFonts w:asciiTheme="minorHAnsi" w:hAnsiTheme="minorHAnsi"/>
          <w:sz w:val="24"/>
          <w:szCs w:val="24"/>
        </w:rPr>
        <w:t>and appearance</w:t>
      </w:r>
      <w:r w:rsidRPr="00384A77">
        <w:rPr>
          <w:rFonts w:asciiTheme="minorHAnsi" w:hAnsiTheme="minorHAnsi"/>
          <w:sz w:val="24"/>
          <w:szCs w:val="24"/>
        </w:rPr>
        <w:t xml:space="preserve"> in general. </w:t>
      </w:r>
      <w:r w:rsidR="00384A77">
        <w:rPr>
          <w:rFonts w:asciiTheme="minorHAnsi" w:hAnsiTheme="minorHAnsi"/>
          <w:sz w:val="24"/>
          <w:szCs w:val="24"/>
        </w:rPr>
        <w:t xml:space="preserve"> Using </w:t>
      </w:r>
      <w:r w:rsidRPr="00384A77">
        <w:rPr>
          <w:rFonts w:asciiTheme="minorHAnsi" w:hAnsiTheme="minorHAnsi"/>
          <w:sz w:val="24"/>
          <w:szCs w:val="24"/>
        </w:rPr>
        <w:t>QuestGarden</w:t>
      </w:r>
      <w:r w:rsidR="003A1718">
        <w:rPr>
          <w:rFonts w:asciiTheme="minorHAnsi" w:hAnsiTheme="minorHAnsi"/>
          <w:sz w:val="24"/>
          <w:szCs w:val="24"/>
        </w:rPr>
        <w:t>or Zunal</w:t>
      </w:r>
      <w:r w:rsidRPr="00384A77">
        <w:rPr>
          <w:rFonts w:asciiTheme="minorHAnsi" w:hAnsiTheme="minorHAnsi"/>
          <w:sz w:val="24"/>
          <w:szCs w:val="24"/>
        </w:rPr>
        <w:t xml:space="preserve"> will enable you to publish an attractive version of your lesson without you needing to k</w:t>
      </w:r>
      <w:r w:rsidR="00384A77">
        <w:rPr>
          <w:rFonts w:asciiTheme="minorHAnsi" w:hAnsiTheme="minorHAnsi"/>
          <w:sz w:val="24"/>
          <w:szCs w:val="24"/>
        </w:rPr>
        <w:t>now anything about HTML, FTP or CSS</w:t>
      </w:r>
      <w:r w:rsidRPr="00384A77">
        <w:rPr>
          <w:rFonts w:asciiTheme="minorHAnsi" w:hAnsiTheme="minorHAnsi"/>
          <w:sz w:val="24"/>
          <w:szCs w:val="24"/>
        </w:rPr>
        <w:t xml:space="preserve">. </w:t>
      </w:r>
    </w:p>
    <w:p w14:paraId="61CC8425" w14:textId="77777777" w:rsidR="006C7D56" w:rsidRDefault="006C7D56" w:rsidP="006C7D56">
      <w:pPr>
        <w:jc w:val="both"/>
        <w:rPr>
          <w:b/>
          <w:bCs/>
        </w:rPr>
      </w:pPr>
    </w:p>
    <w:p w14:paraId="0802179F" w14:textId="7DF65FDF" w:rsidR="006C7D56" w:rsidRDefault="006C7D56" w:rsidP="006C7D56">
      <w:pPr>
        <w:jc w:val="both"/>
      </w:pPr>
      <w:r w:rsidRPr="006C7D56">
        <w:rPr>
          <w:b/>
          <w:bCs/>
        </w:rPr>
        <w:t>Design Patterns</w:t>
      </w:r>
    </w:p>
    <w:p w14:paraId="7C5FED16" w14:textId="7B823540" w:rsidR="006C7D56" w:rsidRPr="006C7D56" w:rsidRDefault="006C7D56" w:rsidP="006C7D56">
      <w:pPr>
        <w:jc w:val="both"/>
      </w:pPr>
      <w:r w:rsidRPr="006C7D56">
        <w:t xml:space="preserve">There are many types of </w:t>
      </w:r>
      <w:r w:rsidR="0005204A">
        <w:t>WebQuest</w:t>
      </w:r>
      <w:r w:rsidRPr="006C7D56">
        <w:t xml:space="preserve">s. Over the years of experience accumulated by thousands of creative teachers, </w:t>
      </w:r>
      <w:r w:rsidRPr="006C7D56">
        <w:rPr>
          <w:b/>
          <w:i/>
        </w:rPr>
        <w:t>certain useful patterns</w:t>
      </w:r>
      <w:r w:rsidRPr="006C7D56">
        <w:t xml:space="preserve"> have emerged that lead to excellent </w:t>
      </w:r>
      <w:r w:rsidR="0005204A">
        <w:t>WebQuest</w:t>
      </w:r>
      <w:r w:rsidRPr="006C7D56">
        <w:t xml:space="preserve">s. These have been distilled into </w:t>
      </w:r>
      <w:r w:rsidRPr="006C7D56">
        <w:rPr>
          <w:b/>
        </w:rPr>
        <w:t>26 blueprints</w:t>
      </w:r>
      <w:r w:rsidRPr="006C7D56">
        <w:t>, each of which is appropriate for a particular set of learning goals. By selecting one of these patterns as your starting approach, you'll be getting off to a very quick start.</w:t>
      </w:r>
    </w:p>
    <w:p w14:paraId="071751A4" w14:textId="020245DC" w:rsidR="006C7D56" w:rsidRPr="006C7D56" w:rsidRDefault="00F2108E" w:rsidP="006C7D56">
      <w:pPr>
        <w:jc w:val="both"/>
      </w:pPr>
      <w:r>
        <w:t xml:space="preserve">QuestGarden </w:t>
      </w:r>
      <w:r w:rsidR="00E307A0">
        <w:t xml:space="preserve">offers </w:t>
      </w:r>
      <w:r w:rsidR="006C7D56">
        <w:t>26</w:t>
      </w:r>
      <w:r>
        <w:t xml:space="preserve"> </w:t>
      </w:r>
      <w:r w:rsidR="006C7D56">
        <w:t xml:space="preserve">design patterns to match your intended outcomes.  Novice creators should take some time to explore these design patterns. </w:t>
      </w:r>
      <w:r w:rsidR="006C7D56" w:rsidRPr="006C7D56">
        <w:t xml:space="preserve">You should be able to find at least one design that will serve as the structure of your </w:t>
      </w:r>
      <w:r w:rsidR="0005204A">
        <w:t>WebQuest</w:t>
      </w:r>
      <w:r w:rsidR="006C7D56" w:rsidRPr="006C7D56">
        <w:t xml:space="preserve">. </w:t>
      </w:r>
    </w:p>
    <w:p w14:paraId="3B0FB081" w14:textId="4403B241" w:rsidR="00384A77" w:rsidRPr="00384A77" w:rsidRDefault="00384A77">
      <w:pPr>
        <w:rPr>
          <w:b/>
        </w:rPr>
      </w:pPr>
      <w:r w:rsidRPr="00384A77">
        <w:rPr>
          <w:b/>
        </w:rPr>
        <w:t>Published Format Options</w:t>
      </w:r>
    </w:p>
    <w:p w14:paraId="012A0E5A" w14:textId="07CCDA93" w:rsidR="00384A77" w:rsidRDefault="00384A77" w:rsidP="00384A77">
      <w:pPr>
        <w:pStyle w:val="ListParagraph"/>
        <w:numPr>
          <w:ilvl w:val="0"/>
          <w:numId w:val="16"/>
        </w:numPr>
      </w:pPr>
      <w:r>
        <w:t>Word processor – Microsoft Word template</w:t>
      </w:r>
    </w:p>
    <w:p w14:paraId="67375F20" w14:textId="06C90B21" w:rsidR="00384A77" w:rsidRDefault="00384A77" w:rsidP="00384A77">
      <w:pPr>
        <w:pStyle w:val="ListParagraph"/>
        <w:numPr>
          <w:ilvl w:val="0"/>
          <w:numId w:val="16"/>
        </w:numPr>
      </w:pPr>
      <w:r>
        <w:t>PowerPoint – PowerPoint template</w:t>
      </w:r>
    </w:p>
    <w:p w14:paraId="2651A821" w14:textId="685AD7EA" w:rsidR="00F2108E" w:rsidRDefault="00384A77" w:rsidP="00384A77">
      <w:pPr>
        <w:pStyle w:val="ListParagraph"/>
        <w:numPr>
          <w:ilvl w:val="0"/>
          <w:numId w:val="16"/>
        </w:numPr>
      </w:pPr>
      <w:r>
        <w:t xml:space="preserve">HTML </w:t>
      </w:r>
      <w:r w:rsidR="00F2108E">
        <w:t>Templates</w:t>
      </w:r>
      <w:r>
        <w:t xml:space="preserve"> – Zunal, QuestGarden</w:t>
      </w:r>
    </w:p>
    <w:p w14:paraId="4BBC3FC2" w14:textId="02C39779" w:rsidR="00F2108E" w:rsidRDefault="00F2108E" w:rsidP="00F2108E">
      <w:pPr>
        <w:pStyle w:val="ListParagraph"/>
        <w:numPr>
          <w:ilvl w:val="0"/>
          <w:numId w:val="16"/>
        </w:numPr>
      </w:pPr>
      <w:r>
        <w:t xml:space="preserve">HTML or a website – DIY (Dreamweaver, FrontPage)  </w:t>
      </w:r>
    </w:p>
    <w:p w14:paraId="67978462" w14:textId="7C0D9094" w:rsidR="00384A77" w:rsidRDefault="00F47D85" w:rsidP="003D46EB">
      <w:pPr>
        <w:pStyle w:val="ListParagraph"/>
        <w:numPr>
          <w:ilvl w:val="0"/>
          <w:numId w:val="16"/>
        </w:numPr>
      </w:pPr>
      <w:r>
        <w:t>Others?</w:t>
      </w:r>
    </w:p>
    <w:p w14:paraId="2DE56977" w14:textId="77777777" w:rsidR="00F7090C" w:rsidRDefault="00F7090C" w:rsidP="00F7090C">
      <w:pPr>
        <w:jc w:val="both"/>
      </w:pPr>
    </w:p>
    <w:p w14:paraId="6EC02524" w14:textId="77777777" w:rsidR="007E5047" w:rsidRPr="007310B8" w:rsidRDefault="007E5047" w:rsidP="007E5047">
      <w:pPr>
        <w:rPr>
          <w:b/>
        </w:rPr>
      </w:pPr>
      <w:r w:rsidRPr="007310B8">
        <w:rPr>
          <w:b/>
        </w:rPr>
        <w:t>WebQuest Hands on</w:t>
      </w:r>
    </w:p>
    <w:p w14:paraId="49E04331" w14:textId="77777777" w:rsidR="00D1796F" w:rsidRDefault="00D1796F" w:rsidP="007E5047">
      <w:pPr>
        <w:pStyle w:val="ListParagraph"/>
        <w:numPr>
          <w:ilvl w:val="0"/>
          <w:numId w:val="18"/>
        </w:numPr>
      </w:pPr>
      <w:r>
        <w:t>Decide on a WebQuest subject/ topic</w:t>
      </w:r>
    </w:p>
    <w:p w14:paraId="7E69E2F9" w14:textId="21D35B26" w:rsidR="00D1796F" w:rsidRDefault="00D1796F" w:rsidP="007E5047">
      <w:pPr>
        <w:pStyle w:val="ListParagraph"/>
        <w:numPr>
          <w:ilvl w:val="0"/>
          <w:numId w:val="18"/>
        </w:numPr>
      </w:pPr>
      <w:r>
        <w:t>Decide on three outcomes (debate, solution to a problem, presentation, ….)</w:t>
      </w:r>
    </w:p>
    <w:p w14:paraId="554201DF" w14:textId="287C93F9" w:rsidR="007E5047" w:rsidRDefault="007E5047" w:rsidP="007E5047">
      <w:pPr>
        <w:pStyle w:val="ListParagraph"/>
        <w:numPr>
          <w:ilvl w:val="0"/>
          <w:numId w:val="18"/>
        </w:numPr>
      </w:pPr>
      <w:r>
        <w:t xml:space="preserve">Search for a suitable webquest </w:t>
      </w:r>
      <w:r w:rsidR="00D1796F">
        <w:t xml:space="preserve">using </w:t>
      </w:r>
      <w:r w:rsidR="007310B8">
        <w:t>Web</w:t>
      </w:r>
      <w:r w:rsidR="00D1796F">
        <w:t>Quest</w:t>
      </w:r>
    </w:p>
    <w:bookmarkStart w:id="0" w:name="_GoBack"/>
    <w:p w14:paraId="55AF8082" w14:textId="2974840D" w:rsidR="007310B8" w:rsidRDefault="00414870" w:rsidP="00D1796F">
      <w:pPr>
        <w:pStyle w:val="ListParagraph"/>
        <w:numPr>
          <w:ilvl w:val="0"/>
          <w:numId w:val="18"/>
        </w:numPr>
      </w:pPr>
      <w:r>
        <w:fldChar w:fldCharType="begin"/>
      </w:r>
      <w:r>
        <w:instrText xml:space="preserve"> HYPERLINK "http://webquest.sdsu.edu/designpatterns/all.htm" </w:instrText>
      </w:r>
      <w:r>
        <w:fldChar w:fldCharType="separate"/>
      </w:r>
      <w:r w:rsidR="007310B8" w:rsidRPr="00103557">
        <w:rPr>
          <w:rStyle w:val="Hyperlink"/>
        </w:rPr>
        <w:t>http://webquest.sdsu.edu/designpatterns/all.htm</w:t>
      </w:r>
      <w:r>
        <w:rPr>
          <w:rStyle w:val="Hyperlink"/>
        </w:rPr>
        <w:fldChar w:fldCharType="end"/>
      </w:r>
    </w:p>
    <w:bookmarkEnd w:id="0"/>
    <w:p w14:paraId="26974ABB" w14:textId="40DF2B6D" w:rsidR="007310B8" w:rsidRDefault="007310B8" w:rsidP="00D1796F">
      <w:pPr>
        <w:pStyle w:val="ListParagraph"/>
        <w:numPr>
          <w:ilvl w:val="0"/>
          <w:numId w:val="18"/>
        </w:numPr>
      </w:pPr>
      <w:r>
        <w:t>Decide on a Design Pattern</w:t>
      </w:r>
    </w:p>
    <w:p w14:paraId="1C9E0616" w14:textId="31D39387" w:rsidR="007310B8" w:rsidRDefault="007310B8" w:rsidP="00D1796F">
      <w:pPr>
        <w:pStyle w:val="ListParagraph"/>
        <w:numPr>
          <w:ilvl w:val="0"/>
          <w:numId w:val="18"/>
        </w:numPr>
      </w:pPr>
      <w:r>
        <w:t>Look at the examples.  Can you use or alter one of these for your students?</w:t>
      </w:r>
    </w:p>
    <w:p w14:paraId="7E7FE538" w14:textId="3A23979F" w:rsidR="006F4CDA" w:rsidRDefault="006F4CDA" w:rsidP="00D1796F">
      <w:pPr>
        <w:pStyle w:val="ListParagraph"/>
        <w:numPr>
          <w:ilvl w:val="0"/>
          <w:numId w:val="18"/>
        </w:numPr>
      </w:pPr>
      <w:r>
        <w:t>Keep the browser open to the page that you decide to use: student pattern or example</w:t>
      </w:r>
    </w:p>
    <w:p w14:paraId="027C8515" w14:textId="686E0EED" w:rsidR="006F4CDA" w:rsidRDefault="006F4CDA" w:rsidP="00D1796F">
      <w:pPr>
        <w:pStyle w:val="ListParagraph"/>
        <w:numPr>
          <w:ilvl w:val="0"/>
          <w:numId w:val="18"/>
        </w:numPr>
      </w:pPr>
      <w:r>
        <w:t>Add another tab to your browser</w:t>
      </w:r>
    </w:p>
    <w:p w14:paraId="4C91B902" w14:textId="36712BE1" w:rsidR="007310B8" w:rsidRPr="006F4CDA" w:rsidRDefault="006F4CDA" w:rsidP="00D1796F">
      <w:pPr>
        <w:pStyle w:val="ListParagraph"/>
        <w:numPr>
          <w:ilvl w:val="0"/>
          <w:numId w:val="18"/>
        </w:numPr>
        <w:rPr>
          <w:rStyle w:val="Hyperlink"/>
          <w:color w:val="auto"/>
          <w:u w:val="none"/>
        </w:rPr>
      </w:pPr>
      <w:r>
        <w:t>Go to Online W</w:t>
      </w:r>
      <w:r w:rsidR="007310B8">
        <w:t>eb</w:t>
      </w:r>
      <w:r>
        <w:t>Q</w:t>
      </w:r>
      <w:r w:rsidR="007310B8">
        <w:t xml:space="preserve">uest maker </w:t>
      </w:r>
      <w:hyperlink r:id="rId30" w:history="1">
        <w:r w:rsidR="007310B8">
          <w:rPr>
            <w:rStyle w:val="Hyperlink"/>
          </w:rPr>
          <w:t>http://zunal.com</w:t>
        </w:r>
      </w:hyperlink>
    </w:p>
    <w:p w14:paraId="613F9427" w14:textId="2F12EFE1" w:rsidR="006F4CDA" w:rsidRPr="006F4CDA" w:rsidRDefault="006F4CDA" w:rsidP="00D1796F">
      <w:pPr>
        <w:pStyle w:val="ListParagraph"/>
        <w:numPr>
          <w:ilvl w:val="0"/>
          <w:numId w:val="18"/>
        </w:numPr>
        <w:rPr>
          <w:rStyle w:val="Hyperlink"/>
          <w:color w:val="000000" w:themeColor="text1"/>
          <w:u w:val="none"/>
        </w:rPr>
      </w:pPr>
      <w:r w:rsidRPr="006F4CDA">
        <w:rPr>
          <w:rStyle w:val="Hyperlink"/>
          <w:color w:val="000000" w:themeColor="text1"/>
          <w:u w:val="none"/>
        </w:rPr>
        <w:t>Register at Zunal</w:t>
      </w:r>
    </w:p>
    <w:p w14:paraId="5526D1F4" w14:textId="4414812D" w:rsidR="006F4CDA" w:rsidRDefault="006F4CDA" w:rsidP="00D1796F">
      <w:pPr>
        <w:pStyle w:val="ListParagraph"/>
        <w:numPr>
          <w:ilvl w:val="0"/>
          <w:numId w:val="18"/>
        </w:numPr>
        <w:rPr>
          <w:rStyle w:val="Hyperlink"/>
          <w:color w:val="000000" w:themeColor="text1"/>
          <w:u w:val="none"/>
        </w:rPr>
      </w:pPr>
      <w:r w:rsidRPr="006F4CDA">
        <w:rPr>
          <w:rStyle w:val="Hyperlink"/>
          <w:color w:val="000000" w:themeColor="text1"/>
          <w:u w:val="none"/>
        </w:rPr>
        <w:t>Open your email and confirm this registration</w:t>
      </w:r>
    </w:p>
    <w:p w14:paraId="3D8B38A5" w14:textId="2108E317" w:rsidR="00005AC3" w:rsidRDefault="00005AC3" w:rsidP="00D1796F">
      <w:pPr>
        <w:pStyle w:val="ListParagraph"/>
        <w:numPr>
          <w:ilvl w:val="0"/>
          <w:numId w:val="18"/>
        </w:numPr>
        <w:rPr>
          <w:rStyle w:val="Hyperlink"/>
          <w:color w:val="000000" w:themeColor="text1"/>
          <w:u w:val="none"/>
        </w:rPr>
      </w:pPr>
      <w:r>
        <w:rPr>
          <w:rStyle w:val="Hyperlink"/>
          <w:color w:val="000000" w:themeColor="text1"/>
          <w:u w:val="none"/>
        </w:rPr>
        <w:t>Populate information in your profile</w:t>
      </w:r>
    </w:p>
    <w:p w14:paraId="3B64AB6B" w14:textId="2010F5CC" w:rsidR="00D614DB" w:rsidRPr="006F4CDA" w:rsidRDefault="00D614DB" w:rsidP="00D1796F">
      <w:pPr>
        <w:pStyle w:val="ListParagraph"/>
        <w:numPr>
          <w:ilvl w:val="0"/>
          <w:numId w:val="18"/>
        </w:numPr>
        <w:rPr>
          <w:color w:val="000000" w:themeColor="text1"/>
        </w:rPr>
      </w:pPr>
      <w:r>
        <w:rPr>
          <w:rStyle w:val="Hyperlink"/>
          <w:color w:val="000000" w:themeColor="text1"/>
          <w:u w:val="none"/>
        </w:rPr>
        <w:t xml:space="preserve">From this point forward we should all move as a group </w:t>
      </w:r>
    </w:p>
    <w:p w14:paraId="3BD38E8C" w14:textId="04895B84" w:rsidR="00D1796F" w:rsidRDefault="00D1796F" w:rsidP="00D1796F">
      <w:pPr>
        <w:pStyle w:val="ListParagraph"/>
        <w:numPr>
          <w:ilvl w:val="0"/>
          <w:numId w:val="18"/>
        </w:numPr>
      </w:pPr>
      <w:r>
        <w:t>Customize</w:t>
      </w:r>
      <w:r w:rsidR="006F4CDA">
        <w:t xml:space="preserve"> your WebQuest</w:t>
      </w:r>
    </w:p>
    <w:p w14:paraId="10784841" w14:textId="77777777" w:rsidR="00B60514" w:rsidRPr="00477EF9" w:rsidRDefault="008131A6" w:rsidP="00477EF9">
      <w:pPr>
        <w:numPr>
          <w:ilvl w:val="1"/>
          <w:numId w:val="18"/>
        </w:numPr>
      </w:pPr>
      <w:r w:rsidRPr="00477EF9">
        <w:t>Introduction</w:t>
      </w:r>
    </w:p>
    <w:p w14:paraId="71789424" w14:textId="77777777" w:rsidR="00B60514" w:rsidRPr="00477EF9" w:rsidRDefault="008131A6" w:rsidP="00477EF9">
      <w:pPr>
        <w:numPr>
          <w:ilvl w:val="1"/>
          <w:numId w:val="18"/>
        </w:numPr>
      </w:pPr>
      <w:r w:rsidRPr="00477EF9">
        <w:t>Task</w:t>
      </w:r>
    </w:p>
    <w:p w14:paraId="39D82190" w14:textId="77777777" w:rsidR="00B60514" w:rsidRPr="00477EF9" w:rsidRDefault="008131A6" w:rsidP="00477EF9">
      <w:pPr>
        <w:numPr>
          <w:ilvl w:val="1"/>
          <w:numId w:val="18"/>
        </w:numPr>
      </w:pPr>
      <w:r w:rsidRPr="00477EF9">
        <w:t>Process</w:t>
      </w:r>
    </w:p>
    <w:p w14:paraId="338C6E26" w14:textId="77777777" w:rsidR="00B60514" w:rsidRPr="00477EF9" w:rsidRDefault="008131A6" w:rsidP="00477EF9">
      <w:pPr>
        <w:numPr>
          <w:ilvl w:val="1"/>
          <w:numId w:val="18"/>
        </w:numPr>
      </w:pPr>
      <w:r w:rsidRPr="00477EF9">
        <w:t>Evaluation</w:t>
      </w:r>
    </w:p>
    <w:p w14:paraId="2D6A83AB" w14:textId="77777777" w:rsidR="00B60514" w:rsidRPr="00477EF9" w:rsidRDefault="008131A6" w:rsidP="00477EF9">
      <w:pPr>
        <w:numPr>
          <w:ilvl w:val="1"/>
          <w:numId w:val="18"/>
        </w:numPr>
      </w:pPr>
      <w:r w:rsidRPr="00477EF9">
        <w:t>Conclusion</w:t>
      </w:r>
    </w:p>
    <w:p w14:paraId="6A4A051F" w14:textId="77777777" w:rsidR="00B60514" w:rsidRDefault="008131A6" w:rsidP="00477EF9">
      <w:pPr>
        <w:numPr>
          <w:ilvl w:val="1"/>
          <w:numId w:val="18"/>
        </w:numPr>
      </w:pPr>
      <w:r w:rsidRPr="00477EF9">
        <w:t>Teacher Profile</w:t>
      </w:r>
    </w:p>
    <w:p w14:paraId="728CA45F" w14:textId="740118FC" w:rsidR="007429C0" w:rsidRPr="00477EF9" w:rsidRDefault="007429C0" w:rsidP="00477EF9">
      <w:pPr>
        <w:numPr>
          <w:ilvl w:val="1"/>
          <w:numId w:val="18"/>
        </w:numPr>
      </w:pPr>
      <w:r>
        <w:t xml:space="preserve">Additional media </w:t>
      </w:r>
    </w:p>
    <w:p w14:paraId="12A16106" w14:textId="77777777" w:rsidR="007E5047" w:rsidRDefault="007E5047" w:rsidP="007E5047"/>
    <w:p w14:paraId="1807BDBE" w14:textId="77777777" w:rsidR="007E5047" w:rsidRDefault="007E5047" w:rsidP="007E5047">
      <w:pPr>
        <w:pStyle w:val="ListParagraph"/>
        <w:numPr>
          <w:ilvl w:val="0"/>
          <w:numId w:val="18"/>
        </w:numPr>
      </w:pPr>
      <w:r>
        <w:t>Save as yournamewebquest.doc</w:t>
      </w:r>
    </w:p>
    <w:p w14:paraId="7C06CFA7" w14:textId="11A3EA82" w:rsidR="007E5047" w:rsidRDefault="00477EF9" w:rsidP="007E5047">
      <w:pPr>
        <w:pStyle w:val="ListParagraph"/>
        <w:numPr>
          <w:ilvl w:val="0"/>
          <w:numId w:val="18"/>
        </w:numPr>
      </w:pPr>
      <w:r>
        <w:t xml:space="preserve">Export </w:t>
      </w:r>
      <w:r w:rsidR="007429C0">
        <w:t xml:space="preserve">/ Share/ </w:t>
      </w:r>
      <w:r w:rsidR="00522880">
        <w:t>Publish</w:t>
      </w:r>
      <w:r>
        <w:t xml:space="preserve"> your WebQuest</w:t>
      </w:r>
    </w:p>
    <w:p w14:paraId="2C592B43" w14:textId="77777777" w:rsidR="007E5047" w:rsidRDefault="007E5047" w:rsidP="007E5047"/>
    <w:p w14:paraId="1BB899CF" w14:textId="77777777" w:rsidR="00477EF9" w:rsidRDefault="00477EF9" w:rsidP="007E5047"/>
    <w:p w14:paraId="789287C4" w14:textId="7689B383" w:rsidR="003B37DB" w:rsidRDefault="00477EF9" w:rsidP="003B37DB">
      <w:pPr>
        <w:pStyle w:val="ListParagraph"/>
        <w:ind w:left="360"/>
      </w:pPr>
      <w:r>
        <w:t>No</w:t>
      </w:r>
      <w:r w:rsidR="00787D3D">
        <w:t>tes:</w:t>
      </w:r>
    </w:p>
    <w:p w14:paraId="6AA19E2C" w14:textId="77777777" w:rsidR="00787D3D" w:rsidRDefault="00787D3D" w:rsidP="003B37DB">
      <w:pPr>
        <w:pStyle w:val="ListParagraph"/>
        <w:ind w:left="360"/>
      </w:pPr>
    </w:p>
    <w:p w14:paraId="242BB12F" w14:textId="77777777" w:rsidR="00787D3D" w:rsidRDefault="00787D3D" w:rsidP="00C610E5">
      <w:pPr>
        <w:pStyle w:val="ListParagraph"/>
        <w:pBdr>
          <w:top w:val="single" w:sz="12" w:space="0" w:color="auto"/>
          <w:bottom w:val="single" w:sz="12" w:space="1" w:color="auto"/>
        </w:pBdr>
        <w:spacing w:line="360" w:lineRule="auto"/>
        <w:ind w:left="357"/>
      </w:pPr>
    </w:p>
    <w:p w14:paraId="43170C8D" w14:textId="77777777" w:rsidR="00787D3D" w:rsidRDefault="00787D3D" w:rsidP="00C610E5">
      <w:pPr>
        <w:pStyle w:val="ListParagraph"/>
        <w:spacing w:line="360" w:lineRule="auto"/>
        <w:ind w:left="357"/>
      </w:pPr>
    </w:p>
    <w:p w14:paraId="4237243E" w14:textId="77777777" w:rsidR="00787D3D" w:rsidRDefault="00787D3D" w:rsidP="00C610E5">
      <w:pPr>
        <w:pStyle w:val="ListParagraph"/>
        <w:pBdr>
          <w:top w:val="single" w:sz="12" w:space="0" w:color="auto"/>
          <w:bottom w:val="single" w:sz="12" w:space="1" w:color="auto"/>
        </w:pBdr>
        <w:spacing w:line="360" w:lineRule="auto"/>
        <w:ind w:left="357"/>
      </w:pPr>
    </w:p>
    <w:p w14:paraId="44A05847" w14:textId="77777777" w:rsidR="00787D3D" w:rsidRDefault="00787D3D" w:rsidP="00C610E5">
      <w:pPr>
        <w:pStyle w:val="ListParagraph"/>
        <w:spacing w:line="360" w:lineRule="auto"/>
        <w:ind w:left="357"/>
      </w:pPr>
    </w:p>
    <w:p w14:paraId="4E4A9FFD" w14:textId="77777777" w:rsidR="00787D3D" w:rsidRDefault="00787D3D" w:rsidP="00787D3D">
      <w:pPr>
        <w:pStyle w:val="ListParagraph"/>
        <w:ind w:left="360"/>
      </w:pPr>
    </w:p>
    <w:p w14:paraId="43D20A87" w14:textId="77777777" w:rsidR="00787D3D" w:rsidRDefault="00787D3D" w:rsidP="00787D3D">
      <w:pPr>
        <w:pStyle w:val="ListParagraph"/>
        <w:ind w:left="360"/>
      </w:pPr>
    </w:p>
    <w:sectPr w:rsidR="00787D3D" w:rsidSect="00E97460">
      <w:headerReference w:type="default" r:id="rId31"/>
      <w:footerReference w:type="even" r:id="rId32"/>
      <w:footerReference w:type="default" r:id="rId33"/>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C0FC2" w14:textId="77777777" w:rsidR="00414870" w:rsidRDefault="00414870" w:rsidP="00D454A6">
      <w:pPr>
        <w:spacing w:after="0"/>
      </w:pPr>
      <w:r>
        <w:separator/>
      </w:r>
    </w:p>
  </w:endnote>
  <w:endnote w:type="continuationSeparator" w:id="0">
    <w:p w14:paraId="608A463A" w14:textId="77777777" w:rsidR="00414870" w:rsidRDefault="00414870" w:rsidP="00D454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NewRomanPS-BoldMT">
    <w:altName w:val="Times New Roman Bold"/>
    <w:panose1 w:val="00000000000000000000"/>
    <w:charset w:val="4D"/>
    <w:family w:val="swiss"/>
    <w:notTrueType/>
    <w:pitch w:val="default"/>
    <w:sig w:usb0="00000003" w:usb1="00000000" w:usb2="00000000" w:usb3="00000000" w:csb0="00000001" w:csb1="00000000"/>
  </w:font>
  <w:font w:name="TimesNewRomanPSMT">
    <w:altName w:val="Times New Roman"/>
    <w:panose1 w:val="00000000000000000000"/>
    <w:charset w:val="4D"/>
    <w:family w:val="swiss"/>
    <w:notTrueType/>
    <w:pitch w:val="default"/>
    <w:sig w:usb0="00000003" w:usb1="00000000" w:usb2="00000000" w:usb3="00000000" w:csb0="00000001" w:csb1="00000000"/>
  </w:font>
  <w:font w:name="font542">
    <w:altName w:val="Cambria"/>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91F26" w14:textId="77777777" w:rsidR="00414870" w:rsidRDefault="00414870" w:rsidP="00A332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C85757" w14:textId="77777777" w:rsidR="00414870" w:rsidRDefault="00414870" w:rsidP="00D454A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CE964" w14:textId="77777777" w:rsidR="00414870" w:rsidRDefault="00414870" w:rsidP="00A332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07AD">
      <w:rPr>
        <w:rStyle w:val="PageNumber"/>
        <w:noProof/>
      </w:rPr>
      <w:t>1</w:t>
    </w:r>
    <w:r>
      <w:rPr>
        <w:rStyle w:val="PageNumber"/>
      </w:rPr>
      <w:fldChar w:fldCharType="end"/>
    </w:r>
  </w:p>
  <w:p w14:paraId="33BF5B21" w14:textId="78F311A0" w:rsidR="00414870" w:rsidRPr="00525DC0" w:rsidRDefault="00414870" w:rsidP="003C4B77">
    <w:pPr>
      <w:pStyle w:val="Footer"/>
      <w:ind w:right="360"/>
      <w:rPr>
        <w:rFonts w:ascii="Century Gothic" w:hAnsi="Century Gothic"/>
        <w:sz w:val="20"/>
        <w:szCs w:val="20"/>
      </w:rPr>
    </w:pPr>
    <w:r>
      <w:rPr>
        <w:rFonts w:ascii="Century Gothic" w:hAnsi="Century Gothic"/>
        <w:sz w:val="20"/>
        <w:szCs w:val="20"/>
      </w:rPr>
      <w:t xml:space="preserve"> Download this document at </w:t>
    </w:r>
    <w:r w:rsidRPr="003C4B77">
      <w:rPr>
        <w:rFonts w:ascii="Century Gothic" w:hAnsi="Century Gothic"/>
        <w:sz w:val="20"/>
        <w:szCs w:val="20"/>
      </w:rPr>
      <w:t>http://learnit2teach.ca/wpnew/support/technical-help/</w:t>
    </w:r>
    <w:r>
      <w:rPr>
        <w:rFonts w:ascii="Century Gothic" w:hAnsi="Century Gothic"/>
        <w:sz w:val="20"/>
        <w:szCs w:val="20"/>
      </w:rPr>
      <w:t>WebQuest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B2F6D" w14:textId="77777777" w:rsidR="00414870" w:rsidRDefault="00414870" w:rsidP="00D454A6">
      <w:pPr>
        <w:spacing w:after="0"/>
      </w:pPr>
      <w:r>
        <w:separator/>
      </w:r>
    </w:p>
  </w:footnote>
  <w:footnote w:type="continuationSeparator" w:id="0">
    <w:p w14:paraId="5C7B9168" w14:textId="77777777" w:rsidR="00414870" w:rsidRDefault="00414870" w:rsidP="00D454A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487E4" w14:textId="1F06EFC7" w:rsidR="00414870" w:rsidRPr="00D454A6" w:rsidRDefault="00414870" w:rsidP="00D454A6">
    <w:pPr>
      <w:pStyle w:val="Header"/>
      <w:jc w:val="right"/>
      <w:rPr>
        <w:rFonts w:ascii="Century Gothic" w:hAnsi="Century Gothic"/>
        <w:sz w:val="20"/>
        <w:szCs w:val="20"/>
      </w:rPr>
    </w:pPr>
    <w:r w:rsidRPr="00D454A6">
      <w:rPr>
        <w:rFonts w:ascii="Century Gothic" w:eastAsia="Times New Roman" w:hAnsi="Century Gothic" w:cs="Times New Roman"/>
        <w:sz w:val="20"/>
        <w:szCs w:val="20"/>
      </w:rPr>
      <w:t>TESL Toronto’s Tech Event, January 2013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299C"/>
    <w:multiLevelType w:val="hybridMultilevel"/>
    <w:tmpl w:val="AC1E65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005DE0"/>
    <w:multiLevelType w:val="hybridMultilevel"/>
    <w:tmpl w:val="3FA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E01FD8"/>
    <w:multiLevelType w:val="hybridMultilevel"/>
    <w:tmpl w:val="CE60B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5E2167"/>
    <w:multiLevelType w:val="hybridMultilevel"/>
    <w:tmpl w:val="27C63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946783"/>
    <w:multiLevelType w:val="hybridMultilevel"/>
    <w:tmpl w:val="A9B07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BF695A"/>
    <w:multiLevelType w:val="hybridMultilevel"/>
    <w:tmpl w:val="E938B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C4758E"/>
    <w:multiLevelType w:val="hybridMultilevel"/>
    <w:tmpl w:val="4ED6F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0C10A2"/>
    <w:multiLevelType w:val="hybridMultilevel"/>
    <w:tmpl w:val="8050E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DA0A65"/>
    <w:multiLevelType w:val="hybridMultilevel"/>
    <w:tmpl w:val="0F7EB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BC5BAB"/>
    <w:multiLevelType w:val="hybridMultilevel"/>
    <w:tmpl w:val="F296EDB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D662BA0"/>
    <w:multiLevelType w:val="hybridMultilevel"/>
    <w:tmpl w:val="BB94B1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D81304D"/>
    <w:multiLevelType w:val="hybridMultilevel"/>
    <w:tmpl w:val="4858C9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E947F0E"/>
    <w:multiLevelType w:val="hybridMultilevel"/>
    <w:tmpl w:val="409E74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A6B7C"/>
    <w:multiLevelType w:val="hybridMultilevel"/>
    <w:tmpl w:val="629EB0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C66AFF"/>
    <w:multiLevelType w:val="hybridMultilevel"/>
    <w:tmpl w:val="102A7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F73A31"/>
    <w:multiLevelType w:val="hybridMultilevel"/>
    <w:tmpl w:val="45402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E00513"/>
    <w:multiLevelType w:val="hybridMultilevel"/>
    <w:tmpl w:val="BA24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1F762D"/>
    <w:multiLevelType w:val="hybridMultilevel"/>
    <w:tmpl w:val="FB3CC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AD2757"/>
    <w:multiLevelType w:val="hybridMultilevel"/>
    <w:tmpl w:val="7DDAB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5A2C230E"/>
    <w:multiLevelType w:val="hybridMultilevel"/>
    <w:tmpl w:val="10D06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B785544"/>
    <w:multiLevelType w:val="hybridMultilevel"/>
    <w:tmpl w:val="F6D6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4DA54F6"/>
    <w:multiLevelType w:val="hybridMultilevel"/>
    <w:tmpl w:val="6ECAD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B6340B"/>
    <w:multiLevelType w:val="hybridMultilevel"/>
    <w:tmpl w:val="E8C45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7B06D92"/>
    <w:multiLevelType w:val="hybridMultilevel"/>
    <w:tmpl w:val="9A76425C"/>
    <w:lvl w:ilvl="0" w:tplc="5504D8AC">
      <w:start w:val="1"/>
      <w:numFmt w:val="bullet"/>
      <w:lvlText w:val="•"/>
      <w:lvlJc w:val="left"/>
      <w:pPr>
        <w:tabs>
          <w:tab w:val="num" w:pos="720"/>
        </w:tabs>
        <w:ind w:left="720" w:hanging="360"/>
      </w:pPr>
      <w:rPr>
        <w:rFonts w:ascii="Times" w:hAnsi="Times" w:hint="default"/>
      </w:rPr>
    </w:lvl>
    <w:lvl w:ilvl="1" w:tplc="F75082B0">
      <w:start w:val="1"/>
      <w:numFmt w:val="bullet"/>
      <w:lvlText w:val="•"/>
      <w:lvlJc w:val="left"/>
      <w:pPr>
        <w:tabs>
          <w:tab w:val="num" w:pos="1440"/>
        </w:tabs>
        <w:ind w:left="1440" w:hanging="360"/>
      </w:pPr>
      <w:rPr>
        <w:rFonts w:ascii="Times" w:hAnsi="Times" w:hint="default"/>
      </w:rPr>
    </w:lvl>
    <w:lvl w:ilvl="2" w:tplc="21E6EDC0" w:tentative="1">
      <w:start w:val="1"/>
      <w:numFmt w:val="bullet"/>
      <w:lvlText w:val="•"/>
      <w:lvlJc w:val="left"/>
      <w:pPr>
        <w:tabs>
          <w:tab w:val="num" w:pos="2160"/>
        </w:tabs>
        <w:ind w:left="2160" w:hanging="360"/>
      </w:pPr>
      <w:rPr>
        <w:rFonts w:ascii="Times" w:hAnsi="Times" w:hint="default"/>
      </w:rPr>
    </w:lvl>
    <w:lvl w:ilvl="3" w:tplc="917A7EC6" w:tentative="1">
      <w:start w:val="1"/>
      <w:numFmt w:val="bullet"/>
      <w:lvlText w:val="•"/>
      <w:lvlJc w:val="left"/>
      <w:pPr>
        <w:tabs>
          <w:tab w:val="num" w:pos="2880"/>
        </w:tabs>
        <w:ind w:left="2880" w:hanging="360"/>
      </w:pPr>
      <w:rPr>
        <w:rFonts w:ascii="Times" w:hAnsi="Times" w:hint="default"/>
      </w:rPr>
    </w:lvl>
    <w:lvl w:ilvl="4" w:tplc="EDE61EA8" w:tentative="1">
      <w:start w:val="1"/>
      <w:numFmt w:val="bullet"/>
      <w:lvlText w:val="•"/>
      <w:lvlJc w:val="left"/>
      <w:pPr>
        <w:tabs>
          <w:tab w:val="num" w:pos="3600"/>
        </w:tabs>
        <w:ind w:left="3600" w:hanging="360"/>
      </w:pPr>
      <w:rPr>
        <w:rFonts w:ascii="Times" w:hAnsi="Times" w:hint="default"/>
      </w:rPr>
    </w:lvl>
    <w:lvl w:ilvl="5" w:tplc="6A48BC44" w:tentative="1">
      <w:start w:val="1"/>
      <w:numFmt w:val="bullet"/>
      <w:lvlText w:val="•"/>
      <w:lvlJc w:val="left"/>
      <w:pPr>
        <w:tabs>
          <w:tab w:val="num" w:pos="4320"/>
        </w:tabs>
        <w:ind w:left="4320" w:hanging="360"/>
      </w:pPr>
      <w:rPr>
        <w:rFonts w:ascii="Times" w:hAnsi="Times" w:hint="default"/>
      </w:rPr>
    </w:lvl>
    <w:lvl w:ilvl="6" w:tplc="F8986DBE" w:tentative="1">
      <w:start w:val="1"/>
      <w:numFmt w:val="bullet"/>
      <w:lvlText w:val="•"/>
      <w:lvlJc w:val="left"/>
      <w:pPr>
        <w:tabs>
          <w:tab w:val="num" w:pos="5040"/>
        </w:tabs>
        <w:ind w:left="5040" w:hanging="360"/>
      </w:pPr>
      <w:rPr>
        <w:rFonts w:ascii="Times" w:hAnsi="Times" w:hint="default"/>
      </w:rPr>
    </w:lvl>
    <w:lvl w:ilvl="7" w:tplc="9940C9C0" w:tentative="1">
      <w:start w:val="1"/>
      <w:numFmt w:val="bullet"/>
      <w:lvlText w:val="•"/>
      <w:lvlJc w:val="left"/>
      <w:pPr>
        <w:tabs>
          <w:tab w:val="num" w:pos="5760"/>
        </w:tabs>
        <w:ind w:left="5760" w:hanging="360"/>
      </w:pPr>
      <w:rPr>
        <w:rFonts w:ascii="Times" w:hAnsi="Times" w:hint="default"/>
      </w:rPr>
    </w:lvl>
    <w:lvl w:ilvl="8" w:tplc="518487D6" w:tentative="1">
      <w:start w:val="1"/>
      <w:numFmt w:val="bullet"/>
      <w:lvlText w:val="•"/>
      <w:lvlJc w:val="left"/>
      <w:pPr>
        <w:tabs>
          <w:tab w:val="num" w:pos="6480"/>
        </w:tabs>
        <w:ind w:left="6480" w:hanging="360"/>
      </w:pPr>
      <w:rPr>
        <w:rFonts w:ascii="Times" w:hAnsi="Times" w:hint="default"/>
      </w:rPr>
    </w:lvl>
  </w:abstractNum>
  <w:num w:numId="1">
    <w:abstractNumId w:val="11"/>
  </w:num>
  <w:num w:numId="2">
    <w:abstractNumId w:val="3"/>
  </w:num>
  <w:num w:numId="3">
    <w:abstractNumId w:val="14"/>
  </w:num>
  <w:num w:numId="4">
    <w:abstractNumId w:val="22"/>
  </w:num>
  <w:num w:numId="5">
    <w:abstractNumId w:val="13"/>
  </w:num>
  <w:num w:numId="6">
    <w:abstractNumId w:val="17"/>
  </w:num>
  <w:num w:numId="7">
    <w:abstractNumId w:val="15"/>
  </w:num>
  <w:num w:numId="8">
    <w:abstractNumId w:val="21"/>
  </w:num>
  <w:num w:numId="9">
    <w:abstractNumId w:val="8"/>
  </w:num>
  <w:num w:numId="10">
    <w:abstractNumId w:val="20"/>
  </w:num>
  <w:num w:numId="11">
    <w:abstractNumId w:val="1"/>
  </w:num>
  <w:num w:numId="12">
    <w:abstractNumId w:val="5"/>
  </w:num>
  <w:num w:numId="13">
    <w:abstractNumId w:val="16"/>
  </w:num>
  <w:num w:numId="14">
    <w:abstractNumId w:val="6"/>
  </w:num>
  <w:num w:numId="15">
    <w:abstractNumId w:val="4"/>
  </w:num>
  <w:num w:numId="16">
    <w:abstractNumId w:val="7"/>
  </w:num>
  <w:num w:numId="17">
    <w:abstractNumId w:val="0"/>
  </w:num>
  <w:num w:numId="18">
    <w:abstractNumId w:val="12"/>
  </w:num>
  <w:num w:numId="19">
    <w:abstractNumId w:val="9"/>
  </w:num>
  <w:num w:numId="20">
    <w:abstractNumId w:val="18"/>
  </w:num>
  <w:num w:numId="21">
    <w:abstractNumId w:val="10"/>
  </w:num>
  <w:num w:numId="22">
    <w:abstractNumId w:val="2"/>
  </w:num>
  <w:num w:numId="23">
    <w:abstractNumId w:val="19"/>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D68"/>
    <w:rsid w:val="00005AC3"/>
    <w:rsid w:val="000302BD"/>
    <w:rsid w:val="0005204A"/>
    <w:rsid w:val="000546B8"/>
    <w:rsid w:val="00186856"/>
    <w:rsid w:val="001A73CA"/>
    <w:rsid w:val="0021031E"/>
    <w:rsid w:val="002149BE"/>
    <w:rsid w:val="00250496"/>
    <w:rsid w:val="00270CF4"/>
    <w:rsid w:val="002769A1"/>
    <w:rsid w:val="002935C0"/>
    <w:rsid w:val="002C7B9E"/>
    <w:rsid w:val="002D0016"/>
    <w:rsid w:val="0035277E"/>
    <w:rsid w:val="00363179"/>
    <w:rsid w:val="00366B1B"/>
    <w:rsid w:val="00384A77"/>
    <w:rsid w:val="003A1718"/>
    <w:rsid w:val="003A3D61"/>
    <w:rsid w:val="003B0E11"/>
    <w:rsid w:val="003B37DB"/>
    <w:rsid w:val="003C4B77"/>
    <w:rsid w:val="003D46EB"/>
    <w:rsid w:val="003F7349"/>
    <w:rsid w:val="00414870"/>
    <w:rsid w:val="00423ACE"/>
    <w:rsid w:val="00424583"/>
    <w:rsid w:val="004253B3"/>
    <w:rsid w:val="00477EF9"/>
    <w:rsid w:val="00482F7A"/>
    <w:rsid w:val="00522880"/>
    <w:rsid w:val="00525DC0"/>
    <w:rsid w:val="00531E0F"/>
    <w:rsid w:val="005A5818"/>
    <w:rsid w:val="005D4A4B"/>
    <w:rsid w:val="005E4871"/>
    <w:rsid w:val="006C7D56"/>
    <w:rsid w:val="006F4CDA"/>
    <w:rsid w:val="007310B8"/>
    <w:rsid w:val="007429C0"/>
    <w:rsid w:val="00787D3D"/>
    <w:rsid w:val="007B63AD"/>
    <w:rsid w:val="007C1FA8"/>
    <w:rsid w:val="007D1332"/>
    <w:rsid w:val="007E5047"/>
    <w:rsid w:val="008131A6"/>
    <w:rsid w:val="008214C9"/>
    <w:rsid w:val="00834B98"/>
    <w:rsid w:val="0084428B"/>
    <w:rsid w:val="008850EC"/>
    <w:rsid w:val="008D3A2E"/>
    <w:rsid w:val="008D3A65"/>
    <w:rsid w:val="00926D3E"/>
    <w:rsid w:val="00995228"/>
    <w:rsid w:val="009B2E3D"/>
    <w:rsid w:val="00A028BE"/>
    <w:rsid w:val="00A16C85"/>
    <w:rsid w:val="00A33254"/>
    <w:rsid w:val="00A450BD"/>
    <w:rsid w:val="00A457A9"/>
    <w:rsid w:val="00A46E66"/>
    <w:rsid w:val="00A625EF"/>
    <w:rsid w:val="00AA3238"/>
    <w:rsid w:val="00AB2757"/>
    <w:rsid w:val="00AE38E3"/>
    <w:rsid w:val="00B272AA"/>
    <w:rsid w:val="00B60514"/>
    <w:rsid w:val="00BF3295"/>
    <w:rsid w:val="00BF4C46"/>
    <w:rsid w:val="00BF6D68"/>
    <w:rsid w:val="00C13562"/>
    <w:rsid w:val="00C610E5"/>
    <w:rsid w:val="00CC6C76"/>
    <w:rsid w:val="00CD415A"/>
    <w:rsid w:val="00CD5981"/>
    <w:rsid w:val="00D1796F"/>
    <w:rsid w:val="00D454A6"/>
    <w:rsid w:val="00D507AD"/>
    <w:rsid w:val="00D6112A"/>
    <w:rsid w:val="00D614DB"/>
    <w:rsid w:val="00D652F7"/>
    <w:rsid w:val="00DC2C3D"/>
    <w:rsid w:val="00DD517D"/>
    <w:rsid w:val="00E307A0"/>
    <w:rsid w:val="00E50536"/>
    <w:rsid w:val="00E538FA"/>
    <w:rsid w:val="00E732D6"/>
    <w:rsid w:val="00E97460"/>
    <w:rsid w:val="00EB769A"/>
    <w:rsid w:val="00ED1FBE"/>
    <w:rsid w:val="00EE0931"/>
    <w:rsid w:val="00EF047A"/>
    <w:rsid w:val="00EF23DA"/>
    <w:rsid w:val="00F0712C"/>
    <w:rsid w:val="00F2108E"/>
    <w:rsid w:val="00F47D85"/>
    <w:rsid w:val="00F7090C"/>
    <w:rsid w:val="00F76FE5"/>
    <w:rsid w:val="00FF24A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6B44D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D68"/>
    <w:pPr>
      <w:ind w:left="720"/>
      <w:contextualSpacing/>
    </w:pPr>
  </w:style>
  <w:style w:type="character" w:styleId="Hyperlink">
    <w:name w:val="Hyperlink"/>
    <w:basedOn w:val="DefaultParagraphFont"/>
    <w:uiPriority w:val="99"/>
    <w:unhideWhenUsed/>
    <w:rsid w:val="001A73CA"/>
    <w:rPr>
      <w:color w:val="0000FF" w:themeColor="hyperlink"/>
      <w:u w:val="single"/>
    </w:rPr>
  </w:style>
  <w:style w:type="character" w:styleId="Strong">
    <w:name w:val="Strong"/>
    <w:basedOn w:val="DefaultParagraphFont"/>
    <w:uiPriority w:val="22"/>
    <w:qFormat/>
    <w:rsid w:val="007B63AD"/>
    <w:rPr>
      <w:b/>
      <w:bCs/>
    </w:rPr>
  </w:style>
  <w:style w:type="character" w:styleId="Emphasis">
    <w:name w:val="Emphasis"/>
    <w:basedOn w:val="DefaultParagraphFont"/>
    <w:uiPriority w:val="20"/>
    <w:qFormat/>
    <w:rsid w:val="007B63AD"/>
    <w:rPr>
      <w:i/>
      <w:iCs/>
    </w:rPr>
  </w:style>
  <w:style w:type="paragraph" w:styleId="NormalWeb">
    <w:name w:val="Normal (Web)"/>
    <w:basedOn w:val="Normal"/>
    <w:uiPriority w:val="99"/>
    <w:semiHidden/>
    <w:unhideWhenUsed/>
    <w:rsid w:val="00F7090C"/>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E732D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32D6"/>
    <w:rPr>
      <w:rFonts w:ascii="Lucida Grande" w:hAnsi="Lucida Grande" w:cs="Lucida Grande"/>
      <w:sz w:val="18"/>
      <w:szCs w:val="18"/>
    </w:rPr>
  </w:style>
  <w:style w:type="paragraph" w:styleId="Header">
    <w:name w:val="header"/>
    <w:basedOn w:val="Normal"/>
    <w:link w:val="HeaderChar"/>
    <w:uiPriority w:val="99"/>
    <w:unhideWhenUsed/>
    <w:rsid w:val="00D454A6"/>
    <w:pPr>
      <w:tabs>
        <w:tab w:val="center" w:pos="4320"/>
        <w:tab w:val="right" w:pos="8640"/>
      </w:tabs>
      <w:spacing w:after="0"/>
    </w:pPr>
  </w:style>
  <w:style w:type="character" w:customStyle="1" w:styleId="HeaderChar">
    <w:name w:val="Header Char"/>
    <w:basedOn w:val="DefaultParagraphFont"/>
    <w:link w:val="Header"/>
    <w:uiPriority w:val="99"/>
    <w:rsid w:val="00D454A6"/>
    <w:rPr>
      <w:sz w:val="24"/>
      <w:szCs w:val="24"/>
    </w:rPr>
  </w:style>
  <w:style w:type="paragraph" w:styleId="Footer">
    <w:name w:val="footer"/>
    <w:basedOn w:val="Normal"/>
    <w:link w:val="FooterChar"/>
    <w:uiPriority w:val="99"/>
    <w:unhideWhenUsed/>
    <w:rsid w:val="00D454A6"/>
    <w:pPr>
      <w:tabs>
        <w:tab w:val="center" w:pos="4320"/>
        <w:tab w:val="right" w:pos="8640"/>
      </w:tabs>
      <w:spacing w:after="0"/>
    </w:pPr>
  </w:style>
  <w:style w:type="character" w:customStyle="1" w:styleId="FooterChar">
    <w:name w:val="Footer Char"/>
    <w:basedOn w:val="DefaultParagraphFont"/>
    <w:link w:val="Footer"/>
    <w:uiPriority w:val="99"/>
    <w:rsid w:val="00D454A6"/>
    <w:rPr>
      <w:sz w:val="24"/>
      <w:szCs w:val="24"/>
    </w:rPr>
  </w:style>
  <w:style w:type="character" w:styleId="PageNumber">
    <w:name w:val="page number"/>
    <w:basedOn w:val="DefaultParagraphFont"/>
    <w:uiPriority w:val="99"/>
    <w:semiHidden/>
    <w:unhideWhenUsed/>
    <w:rsid w:val="00D454A6"/>
  </w:style>
  <w:style w:type="character" w:styleId="FollowedHyperlink">
    <w:name w:val="FollowedHyperlink"/>
    <w:basedOn w:val="DefaultParagraphFont"/>
    <w:uiPriority w:val="99"/>
    <w:semiHidden/>
    <w:unhideWhenUsed/>
    <w:rsid w:val="00CD598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D68"/>
    <w:pPr>
      <w:ind w:left="720"/>
      <w:contextualSpacing/>
    </w:pPr>
  </w:style>
  <w:style w:type="character" w:styleId="Hyperlink">
    <w:name w:val="Hyperlink"/>
    <w:basedOn w:val="DefaultParagraphFont"/>
    <w:uiPriority w:val="99"/>
    <w:unhideWhenUsed/>
    <w:rsid w:val="001A73CA"/>
    <w:rPr>
      <w:color w:val="0000FF" w:themeColor="hyperlink"/>
      <w:u w:val="single"/>
    </w:rPr>
  </w:style>
  <w:style w:type="character" w:styleId="Strong">
    <w:name w:val="Strong"/>
    <w:basedOn w:val="DefaultParagraphFont"/>
    <w:uiPriority w:val="22"/>
    <w:qFormat/>
    <w:rsid w:val="007B63AD"/>
    <w:rPr>
      <w:b/>
      <w:bCs/>
    </w:rPr>
  </w:style>
  <w:style w:type="character" w:styleId="Emphasis">
    <w:name w:val="Emphasis"/>
    <w:basedOn w:val="DefaultParagraphFont"/>
    <w:uiPriority w:val="20"/>
    <w:qFormat/>
    <w:rsid w:val="007B63AD"/>
    <w:rPr>
      <w:i/>
      <w:iCs/>
    </w:rPr>
  </w:style>
  <w:style w:type="paragraph" w:styleId="NormalWeb">
    <w:name w:val="Normal (Web)"/>
    <w:basedOn w:val="Normal"/>
    <w:uiPriority w:val="99"/>
    <w:semiHidden/>
    <w:unhideWhenUsed/>
    <w:rsid w:val="00F7090C"/>
    <w:pPr>
      <w:spacing w:before="100" w:beforeAutospacing="1" w:after="100" w:afterAutospacing="1"/>
    </w:pPr>
    <w:rPr>
      <w:rFonts w:ascii="Times" w:hAnsi="Times" w:cs="Times New Roman"/>
      <w:sz w:val="20"/>
      <w:szCs w:val="20"/>
      <w:lang w:eastAsia="en-US"/>
    </w:rPr>
  </w:style>
  <w:style w:type="paragraph" w:styleId="BalloonText">
    <w:name w:val="Balloon Text"/>
    <w:basedOn w:val="Normal"/>
    <w:link w:val="BalloonTextChar"/>
    <w:uiPriority w:val="99"/>
    <w:semiHidden/>
    <w:unhideWhenUsed/>
    <w:rsid w:val="00E732D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732D6"/>
    <w:rPr>
      <w:rFonts w:ascii="Lucida Grande" w:hAnsi="Lucida Grande" w:cs="Lucida Grande"/>
      <w:sz w:val="18"/>
      <w:szCs w:val="18"/>
    </w:rPr>
  </w:style>
  <w:style w:type="paragraph" w:styleId="Header">
    <w:name w:val="header"/>
    <w:basedOn w:val="Normal"/>
    <w:link w:val="HeaderChar"/>
    <w:uiPriority w:val="99"/>
    <w:unhideWhenUsed/>
    <w:rsid w:val="00D454A6"/>
    <w:pPr>
      <w:tabs>
        <w:tab w:val="center" w:pos="4320"/>
        <w:tab w:val="right" w:pos="8640"/>
      </w:tabs>
      <w:spacing w:after="0"/>
    </w:pPr>
  </w:style>
  <w:style w:type="character" w:customStyle="1" w:styleId="HeaderChar">
    <w:name w:val="Header Char"/>
    <w:basedOn w:val="DefaultParagraphFont"/>
    <w:link w:val="Header"/>
    <w:uiPriority w:val="99"/>
    <w:rsid w:val="00D454A6"/>
    <w:rPr>
      <w:sz w:val="24"/>
      <w:szCs w:val="24"/>
    </w:rPr>
  </w:style>
  <w:style w:type="paragraph" w:styleId="Footer">
    <w:name w:val="footer"/>
    <w:basedOn w:val="Normal"/>
    <w:link w:val="FooterChar"/>
    <w:uiPriority w:val="99"/>
    <w:unhideWhenUsed/>
    <w:rsid w:val="00D454A6"/>
    <w:pPr>
      <w:tabs>
        <w:tab w:val="center" w:pos="4320"/>
        <w:tab w:val="right" w:pos="8640"/>
      </w:tabs>
      <w:spacing w:after="0"/>
    </w:pPr>
  </w:style>
  <w:style w:type="character" w:customStyle="1" w:styleId="FooterChar">
    <w:name w:val="Footer Char"/>
    <w:basedOn w:val="DefaultParagraphFont"/>
    <w:link w:val="Footer"/>
    <w:uiPriority w:val="99"/>
    <w:rsid w:val="00D454A6"/>
    <w:rPr>
      <w:sz w:val="24"/>
      <w:szCs w:val="24"/>
    </w:rPr>
  </w:style>
  <w:style w:type="character" w:styleId="PageNumber">
    <w:name w:val="page number"/>
    <w:basedOn w:val="DefaultParagraphFont"/>
    <w:uiPriority w:val="99"/>
    <w:semiHidden/>
    <w:unhideWhenUsed/>
    <w:rsid w:val="00D454A6"/>
  </w:style>
  <w:style w:type="character" w:styleId="FollowedHyperlink">
    <w:name w:val="FollowedHyperlink"/>
    <w:basedOn w:val="DefaultParagraphFont"/>
    <w:uiPriority w:val="99"/>
    <w:semiHidden/>
    <w:unhideWhenUsed/>
    <w:rsid w:val="00CD59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201335">
      <w:bodyDiv w:val="1"/>
      <w:marLeft w:val="0"/>
      <w:marRight w:val="0"/>
      <w:marTop w:val="0"/>
      <w:marBottom w:val="0"/>
      <w:divBdr>
        <w:top w:val="none" w:sz="0" w:space="0" w:color="auto"/>
        <w:left w:val="none" w:sz="0" w:space="0" w:color="auto"/>
        <w:bottom w:val="none" w:sz="0" w:space="0" w:color="auto"/>
        <w:right w:val="none" w:sz="0" w:space="0" w:color="auto"/>
      </w:divBdr>
      <w:divsChild>
        <w:div w:id="1391926265">
          <w:marLeft w:val="1166"/>
          <w:marRight w:val="0"/>
          <w:marTop w:val="134"/>
          <w:marBottom w:val="0"/>
          <w:divBdr>
            <w:top w:val="none" w:sz="0" w:space="0" w:color="auto"/>
            <w:left w:val="none" w:sz="0" w:space="0" w:color="auto"/>
            <w:bottom w:val="none" w:sz="0" w:space="0" w:color="auto"/>
            <w:right w:val="none" w:sz="0" w:space="0" w:color="auto"/>
          </w:divBdr>
        </w:div>
        <w:div w:id="71394033">
          <w:marLeft w:val="1166"/>
          <w:marRight w:val="0"/>
          <w:marTop w:val="134"/>
          <w:marBottom w:val="0"/>
          <w:divBdr>
            <w:top w:val="none" w:sz="0" w:space="0" w:color="auto"/>
            <w:left w:val="none" w:sz="0" w:space="0" w:color="auto"/>
            <w:bottom w:val="none" w:sz="0" w:space="0" w:color="auto"/>
            <w:right w:val="none" w:sz="0" w:space="0" w:color="auto"/>
          </w:divBdr>
        </w:div>
        <w:div w:id="400444288">
          <w:marLeft w:val="1166"/>
          <w:marRight w:val="0"/>
          <w:marTop w:val="134"/>
          <w:marBottom w:val="0"/>
          <w:divBdr>
            <w:top w:val="none" w:sz="0" w:space="0" w:color="auto"/>
            <w:left w:val="none" w:sz="0" w:space="0" w:color="auto"/>
            <w:bottom w:val="none" w:sz="0" w:space="0" w:color="auto"/>
            <w:right w:val="none" w:sz="0" w:space="0" w:color="auto"/>
          </w:divBdr>
        </w:div>
        <w:div w:id="1815675740">
          <w:marLeft w:val="1166"/>
          <w:marRight w:val="0"/>
          <w:marTop w:val="134"/>
          <w:marBottom w:val="0"/>
          <w:divBdr>
            <w:top w:val="none" w:sz="0" w:space="0" w:color="auto"/>
            <w:left w:val="none" w:sz="0" w:space="0" w:color="auto"/>
            <w:bottom w:val="none" w:sz="0" w:space="0" w:color="auto"/>
            <w:right w:val="none" w:sz="0" w:space="0" w:color="auto"/>
          </w:divBdr>
        </w:div>
        <w:div w:id="878132555">
          <w:marLeft w:val="1166"/>
          <w:marRight w:val="0"/>
          <w:marTop w:val="134"/>
          <w:marBottom w:val="0"/>
          <w:divBdr>
            <w:top w:val="none" w:sz="0" w:space="0" w:color="auto"/>
            <w:left w:val="none" w:sz="0" w:space="0" w:color="auto"/>
            <w:bottom w:val="none" w:sz="0" w:space="0" w:color="auto"/>
            <w:right w:val="none" w:sz="0" w:space="0" w:color="auto"/>
          </w:divBdr>
        </w:div>
        <w:div w:id="669603493">
          <w:marLeft w:val="1166"/>
          <w:marRight w:val="0"/>
          <w:marTop w:val="134"/>
          <w:marBottom w:val="0"/>
          <w:divBdr>
            <w:top w:val="none" w:sz="0" w:space="0" w:color="auto"/>
            <w:left w:val="none" w:sz="0" w:space="0" w:color="auto"/>
            <w:bottom w:val="none" w:sz="0" w:space="0" w:color="auto"/>
            <w:right w:val="none" w:sz="0" w:space="0" w:color="auto"/>
          </w:divBdr>
        </w:div>
      </w:divsChild>
    </w:div>
    <w:div w:id="335496111">
      <w:bodyDiv w:val="1"/>
      <w:marLeft w:val="0"/>
      <w:marRight w:val="0"/>
      <w:marTop w:val="0"/>
      <w:marBottom w:val="0"/>
      <w:divBdr>
        <w:top w:val="none" w:sz="0" w:space="0" w:color="auto"/>
        <w:left w:val="none" w:sz="0" w:space="0" w:color="auto"/>
        <w:bottom w:val="none" w:sz="0" w:space="0" w:color="auto"/>
        <w:right w:val="none" w:sz="0" w:space="0" w:color="auto"/>
      </w:divBdr>
      <w:divsChild>
        <w:div w:id="179781878">
          <w:marLeft w:val="1166"/>
          <w:marRight w:val="0"/>
          <w:marTop w:val="134"/>
          <w:marBottom w:val="0"/>
          <w:divBdr>
            <w:top w:val="none" w:sz="0" w:space="0" w:color="auto"/>
            <w:left w:val="none" w:sz="0" w:space="0" w:color="auto"/>
            <w:bottom w:val="none" w:sz="0" w:space="0" w:color="auto"/>
            <w:right w:val="none" w:sz="0" w:space="0" w:color="auto"/>
          </w:divBdr>
        </w:div>
        <w:div w:id="291832523">
          <w:marLeft w:val="1166"/>
          <w:marRight w:val="0"/>
          <w:marTop w:val="134"/>
          <w:marBottom w:val="0"/>
          <w:divBdr>
            <w:top w:val="none" w:sz="0" w:space="0" w:color="auto"/>
            <w:left w:val="none" w:sz="0" w:space="0" w:color="auto"/>
            <w:bottom w:val="none" w:sz="0" w:space="0" w:color="auto"/>
            <w:right w:val="none" w:sz="0" w:space="0" w:color="auto"/>
          </w:divBdr>
        </w:div>
        <w:div w:id="636109260">
          <w:marLeft w:val="1166"/>
          <w:marRight w:val="0"/>
          <w:marTop w:val="134"/>
          <w:marBottom w:val="0"/>
          <w:divBdr>
            <w:top w:val="none" w:sz="0" w:space="0" w:color="auto"/>
            <w:left w:val="none" w:sz="0" w:space="0" w:color="auto"/>
            <w:bottom w:val="none" w:sz="0" w:space="0" w:color="auto"/>
            <w:right w:val="none" w:sz="0" w:space="0" w:color="auto"/>
          </w:divBdr>
        </w:div>
        <w:div w:id="772166133">
          <w:marLeft w:val="1166"/>
          <w:marRight w:val="0"/>
          <w:marTop w:val="134"/>
          <w:marBottom w:val="0"/>
          <w:divBdr>
            <w:top w:val="none" w:sz="0" w:space="0" w:color="auto"/>
            <w:left w:val="none" w:sz="0" w:space="0" w:color="auto"/>
            <w:bottom w:val="none" w:sz="0" w:space="0" w:color="auto"/>
            <w:right w:val="none" w:sz="0" w:space="0" w:color="auto"/>
          </w:divBdr>
        </w:div>
        <w:div w:id="1764061878">
          <w:marLeft w:val="1166"/>
          <w:marRight w:val="0"/>
          <w:marTop w:val="134"/>
          <w:marBottom w:val="0"/>
          <w:divBdr>
            <w:top w:val="none" w:sz="0" w:space="0" w:color="auto"/>
            <w:left w:val="none" w:sz="0" w:space="0" w:color="auto"/>
            <w:bottom w:val="none" w:sz="0" w:space="0" w:color="auto"/>
            <w:right w:val="none" w:sz="0" w:space="0" w:color="auto"/>
          </w:divBdr>
        </w:div>
        <w:div w:id="1646860240">
          <w:marLeft w:val="1166"/>
          <w:marRight w:val="0"/>
          <w:marTop w:val="134"/>
          <w:marBottom w:val="0"/>
          <w:divBdr>
            <w:top w:val="none" w:sz="0" w:space="0" w:color="auto"/>
            <w:left w:val="none" w:sz="0" w:space="0" w:color="auto"/>
            <w:bottom w:val="none" w:sz="0" w:space="0" w:color="auto"/>
            <w:right w:val="none" w:sz="0" w:space="0" w:color="auto"/>
          </w:divBdr>
        </w:div>
      </w:divsChild>
    </w:div>
    <w:div w:id="396779969">
      <w:bodyDiv w:val="1"/>
      <w:marLeft w:val="0"/>
      <w:marRight w:val="0"/>
      <w:marTop w:val="0"/>
      <w:marBottom w:val="0"/>
      <w:divBdr>
        <w:top w:val="none" w:sz="0" w:space="0" w:color="auto"/>
        <w:left w:val="none" w:sz="0" w:space="0" w:color="auto"/>
        <w:bottom w:val="none" w:sz="0" w:space="0" w:color="auto"/>
        <w:right w:val="none" w:sz="0" w:space="0" w:color="auto"/>
      </w:divBdr>
    </w:div>
    <w:div w:id="855391270">
      <w:bodyDiv w:val="1"/>
      <w:marLeft w:val="0"/>
      <w:marRight w:val="0"/>
      <w:marTop w:val="0"/>
      <w:marBottom w:val="0"/>
      <w:divBdr>
        <w:top w:val="none" w:sz="0" w:space="0" w:color="auto"/>
        <w:left w:val="none" w:sz="0" w:space="0" w:color="auto"/>
        <w:bottom w:val="none" w:sz="0" w:space="0" w:color="auto"/>
        <w:right w:val="none" w:sz="0" w:space="0" w:color="auto"/>
      </w:divBdr>
    </w:div>
    <w:div w:id="1002077306">
      <w:bodyDiv w:val="1"/>
      <w:marLeft w:val="0"/>
      <w:marRight w:val="0"/>
      <w:marTop w:val="0"/>
      <w:marBottom w:val="0"/>
      <w:divBdr>
        <w:top w:val="none" w:sz="0" w:space="0" w:color="auto"/>
        <w:left w:val="none" w:sz="0" w:space="0" w:color="auto"/>
        <w:bottom w:val="none" w:sz="0" w:space="0" w:color="auto"/>
        <w:right w:val="none" w:sz="0" w:space="0" w:color="auto"/>
      </w:divBdr>
    </w:div>
    <w:div w:id="1202091539">
      <w:bodyDiv w:val="1"/>
      <w:marLeft w:val="0"/>
      <w:marRight w:val="0"/>
      <w:marTop w:val="0"/>
      <w:marBottom w:val="0"/>
      <w:divBdr>
        <w:top w:val="none" w:sz="0" w:space="0" w:color="auto"/>
        <w:left w:val="none" w:sz="0" w:space="0" w:color="auto"/>
        <w:bottom w:val="none" w:sz="0" w:space="0" w:color="auto"/>
        <w:right w:val="none" w:sz="0" w:space="0" w:color="auto"/>
      </w:divBdr>
    </w:div>
    <w:div w:id="1501431305">
      <w:bodyDiv w:val="1"/>
      <w:marLeft w:val="0"/>
      <w:marRight w:val="0"/>
      <w:marTop w:val="0"/>
      <w:marBottom w:val="0"/>
      <w:divBdr>
        <w:top w:val="none" w:sz="0" w:space="0" w:color="auto"/>
        <w:left w:val="none" w:sz="0" w:space="0" w:color="auto"/>
        <w:bottom w:val="none" w:sz="0" w:space="0" w:color="auto"/>
        <w:right w:val="none" w:sz="0" w:space="0" w:color="auto"/>
      </w:divBdr>
    </w:div>
    <w:div w:id="1590112922">
      <w:bodyDiv w:val="1"/>
      <w:marLeft w:val="0"/>
      <w:marRight w:val="0"/>
      <w:marTop w:val="0"/>
      <w:marBottom w:val="0"/>
      <w:divBdr>
        <w:top w:val="none" w:sz="0" w:space="0" w:color="auto"/>
        <w:left w:val="none" w:sz="0" w:space="0" w:color="auto"/>
        <w:bottom w:val="none" w:sz="0" w:space="0" w:color="auto"/>
        <w:right w:val="none" w:sz="0" w:space="0" w:color="auto"/>
      </w:divBdr>
      <w:divsChild>
        <w:div w:id="1021856143">
          <w:marLeft w:val="1166"/>
          <w:marRight w:val="0"/>
          <w:marTop w:val="134"/>
          <w:marBottom w:val="0"/>
          <w:divBdr>
            <w:top w:val="none" w:sz="0" w:space="0" w:color="auto"/>
            <w:left w:val="none" w:sz="0" w:space="0" w:color="auto"/>
            <w:bottom w:val="none" w:sz="0" w:space="0" w:color="auto"/>
            <w:right w:val="none" w:sz="0" w:space="0" w:color="auto"/>
          </w:divBdr>
        </w:div>
        <w:div w:id="1735003384">
          <w:marLeft w:val="1166"/>
          <w:marRight w:val="0"/>
          <w:marTop w:val="134"/>
          <w:marBottom w:val="0"/>
          <w:divBdr>
            <w:top w:val="none" w:sz="0" w:space="0" w:color="auto"/>
            <w:left w:val="none" w:sz="0" w:space="0" w:color="auto"/>
            <w:bottom w:val="none" w:sz="0" w:space="0" w:color="auto"/>
            <w:right w:val="none" w:sz="0" w:space="0" w:color="auto"/>
          </w:divBdr>
        </w:div>
        <w:div w:id="386686184">
          <w:marLeft w:val="1166"/>
          <w:marRight w:val="0"/>
          <w:marTop w:val="134"/>
          <w:marBottom w:val="0"/>
          <w:divBdr>
            <w:top w:val="none" w:sz="0" w:space="0" w:color="auto"/>
            <w:left w:val="none" w:sz="0" w:space="0" w:color="auto"/>
            <w:bottom w:val="none" w:sz="0" w:space="0" w:color="auto"/>
            <w:right w:val="none" w:sz="0" w:space="0" w:color="auto"/>
          </w:divBdr>
        </w:div>
        <w:div w:id="989137985">
          <w:marLeft w:val="1166"/>
          <w:marRight w:val="0"/>
          <w:marTop w:val="134"/>
          <w:marBottom w:val="0"/>
          <w:divBdr>
            <w:top w:val="none" w:sz="0" w:space="0" w:color="auto"/>
            <w:left w:val="none" w:sz="0" w:space="0" w:color="auto"/>
            <w:bottom w:val="none" w:sz="0" w:space="0" w:color="auto"/>
            <w:right w:val="none" w:sz="0" w:space="0" w:color="auto"/>
          </w:divBdr>
        </w:div>
        <w:div w:id="1477406980">
          <w:marLeft w:val="1166"/>
          <w:marRight w:val="0"/>
          <w:marTop w:val="134"/>
          <w:marBottom w:val="0"/>
          <w:divBdr>
            <w:top w:val="none" w:sz="0" w:space="0" w:color="auto"/>
            <w:left w:val="none" w:sz="0" w:space="0" w:color="auto"/>
            <w:bottom w:val="none" w:sz="0" w:space="0" w:color="auto"/>
            <w:right w:val="none" w:sz="0" w:space="0" w:color="auto"/>
          </w:divBdr>
        </w:div>
        <w:div w:id="274214757">
          <w:marLeft w:val="1166"/>
          <w:marRight w:val="0"/>
          <w:marTop w:val="134"/>
          <w:marBottom w:val="0"/>
          <w:divBdr>
            <w:top w:val="none" w:sz="0" w:space="0" w:color="auto"/>
            <w:left w:val="none" w:sz="0" w:space="0" w:color="auto"/>
            <w:bottom w:val="none" w:sz="0" w:space="0" w:color="auto"/>
            <w:right w:val="none" w:sz="0" w:space="0" w:color="auto"/>
          </w:divBdr>
        </w:div>
      </w:divsChild>
    </w:div>
    <w:div w:id="16015698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zunal.com/webquest.php?w=152950" TargetMode="External"/><Relationship Id="rId21" Type="http://schemas.openxmlformats.org/officeDocument/2006/relationships/hyperlink" Target="http://webquest.org/index-create.php" TargetMode="External"/><Relationship Id="rId22" Type="http://schemas.openxmlformats.org/officeDocument/2006/relationships/hyperlink" Target="http://academics.smcvt.edu/cbauer-ramazani/Links/webquests.htm" TargetMode="External"/><Relationship Id="rId23" Type="http://schemas.openxmlformats.org/officeDocument/2006/relationships/hyperlink" Target="http://www.zunal.com/" TargetMode="External"/><Relationship Id="rId24" Type="http://schemas.openxmlformats.org/officeDocument/2006/relationships/hyperlink" Target="http://webquest.sdsu.edu/rubrics/weblessons.htm" TargetMode="External"/><Relationship Id="rId25" Type="http://schemas.openxmlformats.org/officeDocument/2006/relationships/hyperlink" Target="http://webquest.sdsu.edu/processchecker.html" TargetMode="External"/><Relationship Id="rId26" Type="http://schemas.openxmlformats.org/officeDocument/2006/relationships/hyperlink" Target="http://webquest.org/index-resources.php" TargetMode="External"/><Relationship Id="rId27" Type="http://schemas.openxmlformats.org/officeDocument/2006/relationships/hyperlink" Target="http://webquest.sdsu.edu/templates/lesson-template1.htm" TargetMode="External"/><Relationship Id="rId28" Type="http://schemas.openxmlformats.org/officeDocument/2006/relationships/hyperlink" Target="http://webquest.sdsu.edu/LessonTemplate.html" TargetMode="External"/><Relationship Id="rId29" Type="http://schemas.openxmlformats.org/officeDocument/2006/relationships/hyperlink" Target="http://www.educationaltechnology.ca/resources/webquest/templates.php"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zunal.com" TargetMode="External"/><Relationship Id="rId31" Type="http://schemas.openxmlformats.org/officeDocument/2006/relationships/header" Target="header1.xml"/><Relationship Id="rId32" Type="http://schemas.openxmlformats.org/officeDocument/2006/relationships/footer" Target="footer1.xml"/><Relationship Id="rId9" Type="http://schemas.openxmlformats.org/officeDocument/2006/relationships/image" Target="media/image2.png"/><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footer" Target="footer2.xm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hyperlink" Target="http://learnit2teach.ca/teslontario2012/webquest.bridge/ncc_bridge_webquest.htm" TargetMode="External"/><Relationship Id="rId11" Type="http://schemas.openxmlformats.org/officeDocument/2006/relationships/hyperlink" Target="http://exchanges.state.gov/englishteaching/forum/archives/docs/02-40-3-g.pdf" TargetMode="External"/><Relationship Id="rId12" Type="http://schemas.openxmlformats.org/officeDocument/2006/relationships/hyperlink" Target="http://citeseerx.ist.psu.edu/viewdoc/summary?doi=10.1.1.103.4846" TargetMode="External"/><Relationship Id="rId13" Type="http://schemas.openxmlformats.org/officeDocument/2006/relationships/hyperlink" Target="http://www.youtube.com/watch?v=o4rel5qOPvU" TargetMode="External"/><Relationship Id="rId14" Type="http://schemas.openxmlformats.org/officeDocument/2006/relationships/hyperlink" Target="http://www.youtube.com/watch?v=Cyht-ehlAWY" TargetMode="External"/><Relationship Id="rId15" Type="http://schemas.openxmlformats.org/officeDocument/2006/relationships/hyperlink" Target="http://www.youtube.com/watch?v=VrljNfEnSk0" TargetMode="External"/><Relationship Id="rId16" Type="http://schemas.openxmlformats.org/officeDocument/2006/relationships/hyperlink" Target="http://questgarden.com/112/06/8/101023150156/process.htm" TargetMode="External"/><Relationship Id="rId17" Type="http://schemas.openxmlformats.org/officeDocument/2006/relationships/hyperlink" Target="http://www.eslgo.com/classes/mi/index2.htm" TargetMode="External"/><Relationship Id="rId18" Type="http://schemas.openxmlformats.org/officeDocument/2006/relationships/hyperlink" Target="http://jasonbarnaby.tripod.com/" TargetMode="External"/><Relationship Id="rId19" Type="http://schemas.openxmlformats.org/officeDocument/2006/relationships/hyperlink" Target="http://www.zunal.com/webquest.php?w=152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1319</Words>
  <Characters>7524</Characters>
  <Application>Microsoft Macintosh Word</Application>
  <DocSecurity>0</DocSecurity>
  <Lines>62</Lines>
  <Paragraphs>17</Paragraphs>
  <ScaleCrop>false</ScaleCrop>
  <Company/>
  <LinksUpToDate>false</LinksUpToDate>
  <CharactersWithSpaces>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Edgar</dc:creator>
  <cp:keywords/>
  <dc:description/>
  <cp:lastModifiedBy>John Allan</cp:lastModifiedBy>
  <cp:revision>5</cp:revision>
  <dcterms:created xsi:type="dcterms:W3CDTF">2013-01-10T20:40:00Z</dcterms:created>
  <dcterms:modified xsi:type="dcterms:W3CDTF">2013-01-13T18:09:00Z</dcterms:modified>
</cp:coreProperties>
</file>